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4EF" w:rsidRDefault="007C04EF" w:rsidP="00E22719">
      <w:pPr>
        <w:spacing w:after="0"/>
        <w:jc w:val="center"/>
        <w:rPr>
          <w:rFonts w:ascii="Times New Roman" w:hAnsi="Times New Roman" w:cs="Times New Roman"/>
          <w:sz w:val="32"/>
        </w:rPr>
      </w:pPr>
    </w:p>
    <w:p w:rsidR="00E22719" w:rsidRPr="00E22719" w:rsidRDefault="00E22719" w:rsidP="007C04EF">
      <w:pPr>
        <w:spacing w:after="0"/>
        <w:jc w:val="center"/>
        <w:rPr>
          <w:rFonts w:ascii="Times New Roman" w:hAnsi="Times New Roman" w:cs="Times New Roman"/>
          <w:sz w:val="32"/>
        </w:rPr>
      </w:pPr>
      <w:r>
        <w:rPr>
          <w:rFonts w:ascii="Times New Roman" w:hAnsi="Times New Roman" w:cs="Times New Roman"/>
          <w:sz w:val="32"/>
        </w:rPr>
        <w:t>МКДОУ «</w:t>
      </w:r>
      <w:r w:rsidR="007C04EF">
        <w:rPr>
          <w:rFonts w:ascii="Times New Roman" w:hAnsi="Times New Roman" w:cs="Times New Roman"/>
          <w:sz w:val="32"/>
        </w:rPr>
        <w:t>Детский сад №2 с. С</w:t>
      </w:r>
      <w:r>
        <w:rPr>
          <w:rFonts w:ascii="Times New Roman" w:hAnsi="Times New Roman" w:cs="Times New Roman"/>
          <w:sz w:val="32"/>
        </w:rPr>
        <w:t>ергокала»</w:t>
      </w:r>
    </w:p>
    <w:p w:rsidR="00E22719" w:rsidRDefault="00E22719" w:rsidP="00E22719">
      <w:pPr>
        <w:spacing w:after="0"/>
        <w:jc w:val="center"/>
        <w:rPr>
          <w:rFonts w:ascii="Times New Roman" w:hAnsi="Times New Roman" w:cs="Times New Roman"/>
          <w:sz w:val="52"/>
        </w:rPr>
      </w:pPr>
    </w:p>
    <w:p w:rsidR="00E22719" w:rsidRDefault="00E22719" w:rsidP="007C04EF">
      <w:pPr>
        <w:spacing w:after="0"/>
        <w:jc w:val="center"/>
        <w:rPr>
          <w:rFonts w:ascii="Times New Roman" w:hAnsi="Times New Roman" w:cs="Times New Roman"/>
          <w:sz w:val="52"/>
        </w:rPr>
      </w:pPr>
    </w:p>
    <w:p w:rsidR="00E22719" w:rsidRPr="007C04EF" w:rsidRDefault="00E22719" w:rsidP="00E22719">
      <w:pPr>
        <w:spacing w:after="0"/>
        <w:jc w:val="center"/>
        <w:rPr>
          <w:rFonts w:ascii="Times New Roman" w:hAnsi="Times New Roman" w:cs="Times New Roman"/>
          <w:color w:val="C00000"/>
          <w:sz w:val="96"/>
        </w:rPr>
      </w:pPr>
      <w:r w:rsidRPr="007C04EF">
        <w:rPr>
          <w:rFonts w:ascii="Times New Roman" w:hAnsi="Times New Roman" w:cs="Times New Roman"/>
          <w:color w:val="C00000"/>
          <w:sz w:val="96"/>
        </w:rPr>
        <w:t>Картотека</w:t>
      </w:r>
    </w:p>
    <w:p w:rsidR="00E22719" w:rsidRPr="007C04EF" w:rsidRDefault="00E22719" w:rsidP="00E22719">
      <w:pPr>
        <w:spacing w:after="0"/>
        <w:jc w:val="center"/>
        <w:rPr>
          <w:rFonts w:ascii="Times New Roman" w:hAnsi="Times New Roman" w:cs="Times New Roman"/>
          <w:b/>
          <w:color w:val="002060"/>
          <w:sz w:val="48"/>
        </w:rPr>
      </w:pPr>
      <w:r w:rsidRPr="007C04EF">
        <w:rPr>
          <w:rFonts w:ascii="Times New Roman" w:hAnsi="Times New Roman" w:cs="Times New Roman"/>
          <w:b/>
          <w:color w:val="002060"/>
          <w:sz w:val="48"/>
        </w:rPr>
        <w:t>познавательно–исследовательской деятельности детей</w:t>
      </w:r>
    </w:p>
    <w:p w:rsidR="00E22719" w:rsidRPr="007C04EF" w:rsidRDefault="00E22719" w:rsidP="00E22719">
      <w:pPr>
        <w:spacing w:after="0"/>
        <w:jc w:val="center"/>
        <w:rPr>
          <w:rFonts w:ascii="Times New Roman" w:hAnsi="Times New Roman" w:cs="Times New Roman"/>
          <w:i/>
          <w:sz w:val="36"/>
        </w:rPr>
      </w:pPr>
      <w:r w:rsidRPr="007C04EF">
        <w:rPr>
          <w:rFonts w:ascii="Times New Roman" w:hAnsi="Times New Roman" w:cs="Times New Roman"/>
          <w:i/>
          <w:sz w:val="36"/>
        </w:rPr>
        <w:t>(старшая группа)</w:t>
      </w:r>
    </w:p>
    <w:p w:rsidR="00E22719" w:rsidRDefault="007C04EF" w:rsidP="00E22719">
      <w:pPr>
        <w:rPr>
          <w:rFonts w:ascii="Times New Roman" w:hAnsi="Times New Roman" w:cs="Times New Roman"/>
          <w:sz w:val="28"/>
        </w:rPr>
      </w:pPr>
      <w:r>
        <w:rPr>
          <w:rFonts w:ascii="Times New Roman" w:hAnsi="Times New Roman" w:cs="Times New Roman"/>
          <w:noProof/>
          <w:sz w:val="28"/>
        </w:rPr>
        <w:drawing>
          <wp:anchor distT="0" distB="0" distL="114300" distR="114300" simplePos="0" relativeHeight="251660288" behindDoc="1" locked="0" layoutInCell="1" allowOverlap="1" wp14:anchorId="722C90E2" wp14:editId="32BF1009">
            <wp:simplePos x="0" y="0"/>
            <wp:positionH relativeFrom="column">
              <wp:posOffset>-118110</wp:posOffset>
            </wp:positionH>
            <wp:positionV relativeFrom="paragraph">
              <wp:posOffset>181610</wp:posOffset>
            </wp:positionV>
            <wp:extent cx="5672276" cy="4682490"/>
            <wp:effectExtent l="0" t="0" r="5080" b="381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5630" cy="4685259"/>
                    </a:xfrm>
                    <a:prstGeom prst="rect">
                      <a:avLst/>
                    </a:prstGeom>
                    <a:noFill/>
                  </pic:spPr>
                </pic:pic>
              </a:graphicData>
            </a:graphic>
            <wp14:sizeRelH relativeFrom="page">
              <wp14:pctWidth>0</wp14:pctWidth>
            </wp14:sizeRelH>
            <wp14:sizeRelV relativeFrom="page">
              <wp14:pctHeight>0</wp14:pctHeight>
            </wp14:sizeRelV>
          </wp:anchor>
        </w:drawing>
      </w:r>
      <w:r w:rsidR="00E22719" w:rsidRPr="00E22719">
        <w:rPr>
          <w:rFonts w:ascii="Times New Roman" w:hAnsi="Times New Roman" w:cs="Times New Roman"/>
          <w:sz w:val="28"/>
        </w:rPr>
        <w:t xml:space="preserve">                                           </w:t>
      </w:r>
    </w:p>
    <w:p w:rsidR="00E22719" w:rsidRDefault="00E22719" w:rsidP="00E22719">
      <w:pPr>
        <w:jc w:val="center"/>
        <w:rPr>
          <w:rFonts w:ascii="Times New Roman" w:hAnsi="Times New Roman" w:cs="Times New Roman"/>
          <w:sz w:val="28"/>
        </w:rPr>
      </w:pPr>
    </w:p>
    <w:p w:rsidR="00E22719" w:rsidRDefault="00E22719" w:rsidP="00E22719">
      <w:pPr>
        <w:jc w:val="center"/>
        <w:rPr>
          <w:rFonts w:ascii="Times New Roman" w:hAnsi="Times New Roman" w:cs="Times New Roman"/>
          <w:sz w:val="28"/>
        </w:rPr>
      </w:pPr>
    </w:p>
    <w:p w:rsidR="00E22719" w:rsidRDefault="00E22719" w:rsidP="00E22719">
      <w:pPr>
        <w:jc w:val="center"/>
        <w:rPr>
          <w:rFonts w:ascii="Times New Roman" w:hAnsi="Times New Roman" w:cs="Times New Roman"/>
          <w:sz w:val="28"/>
        </w:rPr>
      </w:pPr>
    </w:p>
    <w:p w:rsidR="00E22719" w:rsidRDefault="00E22719" w:rsidP="00E22719">
      <w:pPr>
        <w:jc w:val="center"/>
        <w:rPr>
          <w:rFonts w:ascii="Times New Roman" w:hAnsi="Times New Roman" w:cs="Times New Roman"/>
          <w:sz w:val="28"/>
        </w:rPr>
      </w:pPr>
    </w:p>
    <w:p w:rsidR="00E22719" w:rsidRDefault="00E22719" w:rsidP="00E22719">
      <w:pPr>
        <w:jc w:val="center"/>
        <w:rPr>
          <w:rFonts w:ascii="Times New Roman" w:hAnsi="Times New Roman" w:cs="Times New Roman"/>
          <w:sz w:val="28"/>
        </w:rPr>
      </w:pPr>
    </w:p>
    <w:p w:rsidR="00E22719" w:rsidRDefault="00E22719" w:rsidP="00E22719">
      <w:pPr>
        <w:jc w:val="center"/>
        <w:rPr>
          <w:rFonts w:ascii="Times New Roman" w:hAnsi="Times New Roman" w:cs="Times New Roman"/>
          <w:sz w:val="28"/>
        </w:rPr>
      </w:pPr>
    </w:p>
    <w:p w:rsidR="00E22719" w:rsidRDefault="00E22719" w:rsidP="00E22719">
      <w:pPr>
        <w:jc w:val="center"/>
        <w:rPr>
          <w:rFonts w:ascii="Times New Roman" w:hAnsi="Times New Roman" w:cs="Times New Roman"/>
          <w:sz w:val="28"/>
        </w:rPr>
      </w:pPr>
    </w:p>
    <w:p w:rsidR="00E22719" w:rsidRDefault="00E22719" w:rsidP="00E22719">
      <w:pPr>
        <w:jc w:val="center"/>
        <w:rPr>
          <w:rFonts w:ascii="Times New Roman" w:hAnsi="Times New Roman" w:cs="Times New Roman"/>
          <w:sz w:val="28"/>
        </w:rPr>
      </w:pPr>
    </w:p>
    <w:p w:rsidR="00E22719" w:rsidRDefault="00E22719" w:rsidP="007C04EF">
      <w:pPr>
        <w:rPr>
          <w:rFonts w:ascii="Times New Roman" w:hAnsi="Times New Roman" w:cs="Times New Roman"/>
          <w:sz w:val="28"/>
        </w:rPr>
      </w:pPr>
    </w:p>
    <w:p w:rsidR="007C04EF" w:rsidRDefault="007C04EF" w:rsidP="007C04EF">
      <w:pPr>
        <w:rPr>
          <w:rFonts w:ascii="Times New Roman" w:hAnsi="Times New Roman" w:cs="Times New Roman"/>
          <w:sz w:val="28"/>
        </w:rPr>
      </w:pPr>
    </w:p>
    <w:p w:rsidR="007C04EF" w:rsidRDefault="007C04EF" w:rsidP="007C04EF">
      <w:pPr>
        <w:rPr>
          <w:rFonts w:ascii="Times New Roman" w:hAnsi="Times New Roman" w:cs="Times New Roman"/>
          <w:sz w:val="28"/>
        </w:rPr>
      </w:pPr>
    </w:p>
    <w:p w:rsidR="007C04EF" w:rsidRDefault="007C04EF" w:rsidP="007C04EF">
      <w:pPr>
        <w:rPr>
          <w:rFonts w:ascii="Times New Roman" w:hAnsi="Times New Roman" w:cs="Times New Roman"/>
          <w:sz w:val="28"/>
        </w:rPr>
      </w:pPr>
    </w:p>
    <w:p w:rsidR="007C04EF" w:rsidRDefault="007C04EF" w:rsidP="007C04EF">
      <w:pPr>
        <w:rPr>
          <w:rFonts w:ascii="Times New Roman" w:hAnsi="Times New Roman" w:cs="Times New Roman"/>
          <w:sz w:val="28"/>
        </w:rPr>
      </w:pPr>
    </w:p>
    <w:p w:rsidR="007C04EF" w:rsidRDefault="007C04EF" w:rsidP="007C04EF">
      <w:pPr>
        <w:rPr>
          <w:rFonts w:ascii="Times New Roman" w:hAnsi="Times New Roman" w:cs="Times New Roman"/>
          <w:sz w:val="28"/>
        </w:rPr>
      </w:pPr>
    </w:p>
    <w:p w:rsidR="00E22719" w:rsidRDefault="00E22719" w:rsidP="00E22719">
      <w:pPr>
        <w:jc w:val="center"/>
        <w:rPr>
          <w:rFonts w:ascii="Times New Roman" w:hAnsi="Times New Roman" w:cs="Times New Roman"/>
          <w:sz w:val="28"/>
        </w:rPr>
      </w:pPr>
    </w:p>
    <w:p w:rsidR="00E22719" w:rsidRPr="00E22719" w:rsidRDefault="00E22719" w:rsidP="00E22719">
      <w:pPr>
        <w:jc w:val="center"/>
        <w:rPr>
          <w:rFonts w:ascii="Times New Roman" w:hAnsi="Times New Roman" w:cs="Times New Roman"/>
          <w:sz w:val="28"/>
        </w:rPr>
      </w:pPr>
      <w:r w:rsidRPr="00E22719">
        <w:rPr>
          <w:rFonts w:ascii="Times New Roman" w:hAnsi="Times New Roman" w:cs="Times New Roman"/>
          <w:sz w:val="28"/>
        </w:rPr>
        <w:lastRenderedPageBreak/>
        <w:t>Карточка-1</w:t>
      </w:r>
    </w:p>
    <w:p w:rsidR="00E22719" w:rsidRPr="00E22719" w:rsidRDefault="00E22719" w:rsidP="00E22719">
      <w:pPr>
        <w:rPr>
          <w:rFonts w:ascii="Times New Roman" w:hAnsi="Times New Roman" w:cs="Times New Roman"/>
          <w:b/>
          <w:sz w:val="28"/>
        </w:rPr>
      </w:pPr>
      <w:r w:rsidRPr="00E22719">
        <w:rPr>
          <w:rFonts w:ascii="Times New Roman" w:hAnsi="Times New Roman" w:cs="Times New Roman"/>
          <w:b/>
          <w:sz w:val="28"/>
        </w:rPr>
        <w:t>« Летающие семена»</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Цель:</w:t>
      </w:r>
      <w:r w:rsidRPr="00E22719">
        <w:rPr>
          <w:rFonts w:ascii="Times New Roman" w:hAnsi="Times New Roman" w:cs="Times New Roman"/>
          <w:sz w:val="28"/>
        </w:rPr>
        <w:t xml:space="preserve"> познакомить детей с ролью ветра в жизни растений.</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Ход:</w:t>
      </w:r>
      <w:r w:rsidRPr="00E22719">
        <w:rPr>
          <w:rFonts w:ascii="Times New Roman" w:hAnsi="Times New Roman" w:cs="Times New Roman"/>
          <w:sz w:val="28"/>
        </w:rPr>
        <w:t xml:space="preserve"> Дать детям по одному «летающему» семени и одному «не летающему». Предложить поднять руки как можно выше и одновременно выпустить оба семени из рук (например: фасоль и семена клена).</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Вывод:</w:t>
      </w:r>
      <w:r w:rsidRPr="00E22719">
        <w:rPr>
          <w:rFonts w:ascii="Times New Roman" w:hAnsi="Times New Roman" w:cs="Times New Roman"/>
          <w:sz w:val="28"/>
        </w:rPr>
        <w:t xml:space="preserve"> семена имеют различные приспособления для полета, ветер помогает семенам перемещаться.</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sz w:val="28"/>
        </w:rPr>
        <w:t xml:space="preserve">                                                     Карточка-2</w:t>
      </w:r>
    </w:p>
    <w:p w:rsidR="00E22719" w:rsidRPr="00E22719" w:rsidRDefault="00E22719" w:rsidP="00E22719">
      <w:pPr>
        <w:rPr>
          <w:rFonts w:ascii="Times New Roman" w:hAnsi="Times New Roman" w:cs="Times New Roman"/>
          <w:b/>
          <w:sz w:val="28"/>
        </w:rPr>
      </w:pPr>
      <w:r w:rsidRPr="00E22719">
        <w:rPr>
          <w:rFonts w:ascii="Times New Roman" w:hAnsi="Times New Roman" w:cs="Times New Roman"/>
          <w:b/>
          <w:sz w:val="28"/>
        </w:rPr>
        <w:t xml:space="preserve"> «Потребность растений в воде»</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Цель:</w:t>
      </w:r>
      <w:r w:rsidRPr="00E22719">
        <w:rPr>
          <w:rFonts w:ascii="Times New Roman" w:hAnsi="Times New Roman" w:cs="Times New Roman"/>
          <w:sz w:val="28"/>
        </w:rPr>
        <w:t xml:space="preserve"> формировать представления детей о важности воды для жизни и роста растений. Учить детей делать выводы в ходе экспериментирования, делать логические умозаключения.</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Ход:</w:t>
      </w:r>
      <w:r w:rsidRPr="00E22719">
        <w:rPr>
          <w:rFonts w:ascii="Times New Roman" w:hAnsi="Times New Roman" w:cs="Times New Roman"/>
          <w:sz w:val="28"/>
        </w:rPr>
        <w:t xml:space="preserve"> Из букета выбрать один цветок, нужно оставить его без воды. Через некоторое время сравнить цветок, оставшийся без воды, и цветы в вазе с водой: чем они отличаются? Почему это произошло?</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Вывод:</w:t>
      </w:r>
      <w:r w:rsidRPr="00E22719">
        <w:rPr>
          <w:rFonts w:ascii="Times New Roman" w:hAnsi="Times New Roman" w:cs="Times New Roman"/>
          <w:sz w:val="28"/>
        </w:rPr>
        <w:t xml:space="preserve"> вода необходима растениям, без нее они погибают.</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sz w:val="28"/>
        </w:rPr>
        <w:t xml:space="preserve">                                                       Карточка-3</w:t>
      </w:r>
    </w:p>
    <w:p w:rsidR="00E22719" w:rsidRPr="00E22719" w:rsidRDefault="00E22719" w:rsidP="00E22719">
      <w:pPr>
        <w:rPr>
          <w:rFonts w:ascii="Times New Roman" w:hAnsi="Times New Roman" w:cs="Times New Roman"/>
          <w:b/>
          <w:sz w:val="28"/>
        </w:rPr>
      </w:pPr>
      <w:r w:rsidRPr="00E22719">
        <w:rPr>
          <w:rFonts w:ascii="Times New Roman" w:hAnsi="Times New Roman" w:cs="Times New Roman"/>
          <w:b/>
          <w:sz w:val="28"/>
        </w:rPr>
        <w:t>«Как вода поступает к листьям»</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Цель:</w:t>
      </w:r>
      <w:r w:rsidRPr="00E22719">
        <w:rPr>
          <w:rFonts w:ascii="Times New Roman" w:hAnsi="Times New Roman" w:cs="Times New Roman"/>
          <w:sz w:val="28"/>
        </w:rPr>
        <w:t xml:space="preserve"> на опыте показать, как вода двигается по растению.</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Ход:</w:t>
      </w:r>
      <w:r w:rsidRPr="00E22719">
        <w:rPr>
          <w:rFonts w:ascii="Times New Roman" w:hAnsi="Times New Roman" w:cs="Times New Roman"/>
          <w:sz w:val="28"/>
        </w:rPr>
        <w:t xml:space="preserve"> Срезанную ромашку помещают в воду, подкрашенную чернилами или краской. Через несколько дней разрезают стебель и видят, что он окрасился. Расщепляют стебель вдоль и проверяют, на какую высоту поднялась подкрашенная вода за время эксперимента. Чем дольше простоит растение в красителе, тем выше окрашенная вода поднимется.</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Вывод:</w:t>
      </w:r>
      <w:r w:rsidRPr="00E22719">
        <w:rPr>
          <w:rFonts w:ascii="Times New Roman" w:hAnsi="Times New Roman" w:cs="Times New Roman"/>
          <w:sz w:val="28"/>
        </w:rPr>
        <w:t xml:space="preserve"> вода поднимается вверх по растению.</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sz w:val="28"/>
        </w:rPr>
        <w:t xml:space="preserve">                                                     Карточка-4</w:t>
      </w:r>
    </w:p>
    <w:p w:rsidR="00E22719" w:rsidRPr="00732291" w:rsidRDefault="00E22719" w:rsidP="00E22719">
      <w:pPr>
        <w:rPr>
          <w:rFonts w:ascii="Times New Roman" w:hAnsi="Times New Roman" w:cs="Times New Roman"/>
          <w:b/>
          <w:sz w:val="28"/>
        </w:rPr>
      </w:pPr>
      <w:r w:rsidRPr="00E22719">
        <w:rPr>
          <w:rFonts w:ascii="Times New Roman" w:hAnsi="Times New Roman" w:cs="Times New Roman"/>
          <w:b/>
          <w:sz w:val="28"/>
        </w:rPr>
        <w:t>«Солнце высушивает предметы»</w:t>
      </w:r>
      <w:r w:rsidR="00732291">
        <w:rPr>
          <w:rFonts w:ascii="Times New Roman" w:hAnsi="Times New Roman" w:cs="Times New Roman"/>
          <w:b/>
          <w:sz w:val="28"/>
        </w:rPr>
        <w:t xml:space="preserve">                                                                               </w:t>
      </w:r>
      <w:r w:rsidRPr="00E22719">
        <w:rPr>
          <w:rFonts w:ascii="Times New Roman" w:hAnsi="Times New Roman" w:cs="Times New Roman"/>
          <w:b/>
          <w:sz w:val="28"/>
        </w:rPr>
        <w:t>Цель</w:t>
      </w:r>
      <w:r w:rsidRPr="00E22719">
        <w:rPr>
          <w:rFonts w:ascii="Times New Roman" w:hAnsi="Times New Roman" w:cs="Times New Roman"/>
          <w:sz w:val="28"/>
        </w:rPr>
        <w:t>: наблюдать за способностью солнца нагревать предметы. Развивать любознательность, расширять  кругозор. Учить детей делать выводы.</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Ход:</w:t>
      </w:r>
      <w:r w:rsidRPr="00E22719">
        <w:rPr>
          <w:rFonts w:ascii="Times New Roman" w:hAnsi="Times New Roman" w:cs="Times New Roman"/>
          <w:sz w:val="28"/>
        </w:rPr>
        <w:t xml:space="preserve"> Повесить на солнечном участке выстиранное кукольное белье, понаблюдать, как за время прогулки оно высохнет. Потрогать кирпичи, из которых выстроено здание детского сада на солнечной стороне и теневой стороне.</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Вывод:</w:t>
      </w:r>
      <w:r w:rsidRPr="00E22719">
        <w:rPr>
          <w:rFonts w:ascii="Times New Roman" w:hAnsi="Times New Roman" w:cs="Times New Roman"/>
          <w:sz w:val="28"/>
        </w:rPr>
        <w:t xml:space="preserve"> солнце нагревает предметы.</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sz w:val="28"/>
        </w:rPr>
        <w:t xml:space="preserve">                                                          Карточка-5</w:t>
      </w:r>
    </w:p>
    <w:p w:rsidR="00E22719" w:rsidRPr="00E22719" w:rsidRDefault="00E22719" w:rsidP="00E22719">
      <w:pPr>
        <w:rPr>
          <w:rFonts w:ascii="Times New Roman" w:hAnsi="Times New Roman" w:cs="Times New Roman"/>
          <w:b/>
          <w:sz w:val="28"/>
        </w:rPr>
      </w:pPr>
      <w:r w:rsidRPr="00E22719">
        <w:rPr>
          <w:rFonts w:ascii="Times New Roman" w:hAnsi="Times New Roman" w:cs="Times New Roman"/>
          <w:b/>
          <w:sz w:val="28"/>
        </w:rPr>
        <w:t>«Передача солнечного зайчика»</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Цель:</w:t>
      </w:r>
      <w:r w:rsidRPr="00E22719">
        <w:rPr>
          <w:rFonts w:ascii="Times New Roman" w:hAnsi="Times New Roman" w:cs="Times New Roman"/>
          <w:sz w:val="28"/>
        </w:rPr>
        <w:t xml:space="preserve"> показать на примере, как можно многократно отразить свет и изображение предмета. Развивать познавательную активность детей в процессе проведения опытов.</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Материал:</w:t>
      </w:r>
      <w:r w:rsidRPr="00E22719">
        <w:rPr>
          <w:rFonts w:ascii="Times New Roman" w:hAnsi="Times New Roman" w:cs="Times New Roman"/>
          <w:sz w:val="28"/>
        </w:rPr>
        <w:t xml:space="preserve"> зеркала.</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Ход</w:t>
      </w:r>
      <w:r w:rsidRPr="00E22719">
        <w:rPr>
          <w:rFonts w:ascii="Times New Roman" w:hAnsi="Times New Roman" w:cs="Times New Roman"/>
          <w:sz w:val="28"/>
        </w:rPr>
        <w:t>: В солнечный день дети рассматривают «солнечный зайчик». Как он получается? (Свет отражается от зеркала). Что произойдет, если в том месте на стене, куда попал «солнечный зайчик», поставить еще одно зеркало? (Он отразится еще раз)</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sz w:val="28"/>
        </w:rPr>
        <w:t xml:space="preserve">                                                             Карточка-6</w:t>
      </w:r>
    </w:p>
    <w:p w:rsidR="00E22719" w:rsidRPr="00E22719" w:rsidRDefault="00E22719" w:rsidP="00E22719">
      <w:pPr>
        <w:rPr>
          <w:rFonts w:ascii="Times New Roman" w:hAnsi="Times New Roman" w:cs="Times New Roman"/>
          <w:b/>
          <w:sz w:val="28"/>
        </w:rPr>
      </w:pPr>
      <w:r w:rsidRPr="00E22719">
        <w:rPr>
          <w:rFonts w:ascii="Times New Roman" w:hAnsi="Times New Roman" w:cs="Times New Roman"/>
          <w:b/>
          <w:sz w:val="28"/>
        </w:rPr>
        <w:t>«Радуга»</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Цель:</w:t>
      </w:r>
      <w:r w:rsidRPr="00E22719">
        <w:rPr>
          <w:rFonts w:ascii="Times New Roman" w:hAnsi="Times New Roman" w:cs="Times New Roman"/>
          <w:sz w:val="28"/>
        </w:rPr>
        <w:t xml:space="preserve"> познакомить с радугой как природным явлением. Воспитывать познавательный интерес к миру природы.</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Материал:</w:t>
      </w:r>
      <w:r w:rsidRPr="00E22719">
        <w:rPr>
          <w:rFonts w:ascii="Times New Roman" w:hAnsi="Times New Roman" w:cs="Times New Roman"/>
          <w:sz w:val="28"/>
        </w:rPr>
        <w:t xml:space="preserve"> таз с водой, зеркало.</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Ход:</w:t>
      </w:r>
      <w:r w:rsidRPr="00E22719">
        <w:rPr>
          <w:rFonts w:ascii="Times New Roman" w:hAnsi="Times New Roman" w:cs="Times New Roman"/>
          <w:sz w:val="28"/>
        </w:rPr>
        <w:t xml:space="preserve"> Видели ли вы когда-нибудь радугу после дождя? А хотите посмотреть на радугу прямо сейчас?</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sz w:val="28"/>
        </w:rPr>
        <w:t>Воспитатель ставит зеркало в воду под небольшим углом. Ловит зеркалом солнечные лучи и направляет их на стену. Поворачивает зеркало до тех пор, пока не появится радуга на стене. Вода выполняет роль призмы, разлагающей белый цвет на его составляющие. На, что похоже слово «радуга»?  Какая она? Покажите дугу руками. С земли радуга напоминает дугу, а с самолета она кажется кругом.</w:t>
      </w:r>
    </w:p>
    <w:p w:rsidR="00E22719" w:rsidRPr="00E22719" w:rsidRDefault="00E22719" w:rsidP="00732291">
      <w:pPr>
        <w:rPr>
          <w:rFonts w:ascii="Times New Roman" w:hAnsi="Times New Roman" w:cs="Times New Roman"/>
          <w:sz w:val="28"/>
        </w:rPr>
      </w:pPr>
      <w:r w:rsidRPr="00E22719">
        <w:rPr>
          <w:rFonts w:ascii="Times New Roman" w:hAnsi="Times New Roman" w:cs="Times New Roman"/>
          <w:sz w:val="28"/>
        </w:rPr>
        <w:t xml:space="preserve">                                                 Карточка-7</w:t>
      </w:r>
    </w:p>
    <w:p w:rsidR="00E22719" w:rsidRPr="00732291" w:rsidRDefault="00E22719" w:rsidP="00E22719">
      <w:pPr>
        <w:rPr>
          <w:rFonts w:ascii="Times New Roman" w:hAnsi="Times New Roman" w:cs="Times New Roman"/>
          <w:b/>
          <w:sz w:val="28"/>
        </w:rPr>
      </w:pPr>
      <w:r w:rsidRPr="00E22719">
        <w:rPr>
          <w:rFonts w:ascii="Times New Roman" w:hAnsi="Times New Roman" w:cs="Times New Roman"/>
          <w:b/>
          <w:sz w:val="28"/>
        </w:rPr>
        <w:t xml:space="preserve"> «Воздух невидим»</w:t>
      </w:r>
      <w:r w:rsidR="00732291">
        <w:rPr>
          <w:rFonts w:ascii="Times New Roman" w:hAnsi="Times New Roman" w:cs="Times New Roman"/>
          <w:b/>
          <w:sz w:val="28"/>
        </w:rPr>
        <w:t xml:space="preserve">                                                                                                             </w:t>
      </w:r>
      <w:r w:rsidRPr="00E22719">
        <w:rPr>
          <w:rFonts w:ascii="Times New Roman" w:hAnsi="Times New Roman" w:cs="Times New Roman"/>
          <w:b/>
          <w:sz w:val="28"/>
        </w:rPr>
        <w:t>Цель:</w:t>
      </w:r>
      <w:r w:rsidRPr="00E22719">
        <w:rPr>
          <w:rFonts w:ascii="Times New Roman" w:hAnsi="Times New Roman" w:cs="Times New Roman"/>
          <w:sz w:val="28"/>
        </w:rPr>
        <w:t xml:space="preserve"> познакомить со свойствами воздуха – не имеет определенной формы, распространяется во всех направлениях, не имеет собственного запаха. Развивать познавательный интерес детей в процессе экспериментирования, устанавливать причинно-следственную зависимость, делать выводы.</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Ход:</w:t>
      </w:r>
      <w:r w:rsidRPr="00E22719">
        <w:rPr>
          <w:rFonts w:ascii="Times New Roman" w:hAnsi="Times New Roman" w:cs="Times New Roman"/>
          <w:sz w:val="28"/>
        </w:rPr>
        <w:t xml:space="preserve"> воспитатель предлагает взять (последовательно) ароматизированные салфетки, корки апельсина, чеснок и почувствовать запахи, распространяющееся в помещении.</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Вывод:</w:t>
      </w:r>
      <w:r w:rsidRPr="00E22719">
        <w:rPr>
          <w:rFonts w:ascii="Times New Roman" w:hAnsi="Times New Roman" w:cs="Times New Roman"/>
          <w:sz w:val="28"/>
        </w:rPr>
        <w:t xml:space="preserve"> воздух невидим, но он может передавать запахи на расстоянии.</w:t>
      </w:r>
    </w:p>
    <w:p w:rsidR="00E22719" w:rsidRDefault="00E22719" w:rsidP="00E22719">
      <w:pPr>
        <w:rPr>
          <w:rFonts w:ascii="Times New Roman" w:hAnsi="Times New Roman" w:cs="Times New Roman"/>
          <w:sz w:val="28"/>
        </w:rPr>
      </w:pPr>
      <w:r w:rsidRPr="00E22719">
        <w:rPr>
          <w:rFonts w:ascii="Times New Roman" w:hAnsi="Times New Roman" w:cs="Times New Roman"/>
          <w:sz w:val="28"/>
        </w:rPr>
        <w:t xml:space="preserve">                                                      </w:t>
      </w:r>
    </w:p>
    <w:p w:rsidR="00E22719" w:rsidRPr="00E22719" w:rsidRDefault="00E22719" w:rsidP="00E22719">
      <w:pPr>
        <w:jc w:val="center"/>
        <w:rPr>
          <w:rFonts w:ascii="Times New Roman" w:hAnsi="Times New Roman" w:cs="Times New Roman"/>
          <w:sz w:val="28"/>
        </w:rPr>
      </w:pPr>
      <w:r w:rsidRPr="00E22719">
        <w:rPr>
          <w:rFonts w:ascii="Times New Roman" w:hAnsi="Times New Roman" w:cs="Times New Roman"/>
          <w:sz w:val="28"/>
        </w:rPr>
        <w:t>Карточка-8</w:t>
      </w:r>
    </w:p>
    <w:p w:rsidR="00E22719" w:rsidRPr="00E22719" w:rsidRDefault="00E22719" w:rsidP="00E22719">
      <w:pPr>
        <w:rPr>
          <w:rFonts w:ascii="Times New Roman" w:hAnsi="Times New Roman" w:cs="Times New Roman"/>
          <w:b/>
          <w:sz w:val="28"/>
        </w:rPr>
      </w:pPr>
      <w:r w:rsidRPr="00E22719">
        <w:rPr>
          <w:rFonts w:ascii="Times New Roman" w:hAnsi="Times New Roman" w:cs="Times New Roman"/>
          <w:sz w:val="28"/>
        </w:rPr>
        <w:t xml:space="preserve"> </w:t>
      </w:r>
      <w:r w:rsidRPr="00E22719">
        <w:rPr>
          <w:rFonts w:ascii="Times New Roman" w:hAnsi="Times New Roman" w:cs="Times New Roman"/>
          <w:b/>
          <w:sz w:val="28"/>
        </w:rPr>
        <w:t>«Движение воздуха»</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Цель:</w:t>
      </w:r>
      <w:r w:rsidRPr="00E22719">
        <w:rPr>
          <w:rFonts w:ascii="Times New Roman" w:hAnsi="Times New Roman" w:cs="Times New Roman"/>
          <w:sz w:val="28"/>
        </w:rPr>
        <w:t xml:space="preserve"> показать, что можно почувствовать движение воздуха. Воспитывать интерес к экспериментальной деятельности, любовь к природе. Продолжать развивать логическое мышление, воображение.</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Ход:</w:t>
      </w:r>
      <w:r w:rsidRPr="00E22719">
        <w:rPr>
          <w:rFonts w:ascii="Times New Roman" w:hAnsi="Times New Roman" w:cs="Times New Roman"/>
          <w:sz w:val="28"/>
        </w:rPr>
        <w:t xml:space="preserve"> Предложить детям помахать рукой у лица. Каково ощущение? Подуть на руки. Что почувствовали?</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Вывод:</w:t>
      </w:r>
      <w:r w:rsidRPr="00E22719">
        <w:rPr>
          <w:rFonts w:ascii="Times New Roman" w:hAnsi="Times New Roman" w:cs="Times New Roman"/>
          <w:sz w:val="28"/>
        </w:rPr>
        <w:t xml:space="preserve"> воздух не невидимка, его движение можно почувствовать, обмахивая лицо.</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sz w:val="28"/>
        </w:rPr>
        <w:t xml:space="preserve">                                                              Карточка-9</w:t>
      </w:r>
    </w:p>
    <w:p w:rsidR="00E22719" w:rsidRPr="00E22719" w:rsidRDefault="00E22719" w:rsidP="00E22719">
      <w:pPr>
        <w:rPr>
          <w:rFonts w:ascii="Times New Roman" w:hAnsi="Times New Roman" w:cs="Times New Roman"/>
          <w:b/>
          <w:sz w:val="28"/>
        </w:rPr>
      </w:pPr>
      <w:r w:rsidRPr="00E22719">
        <w:rPr>
          <w:rFonts w:ascii="Times New Roman" w:hAnsi="Times New Roman" w:cs="Times New Roman"/>
          <w:sz w:val="28"/>
        </w:rPr>
        <w:t xml:space="preserve"> </w:t>
      </w:r>
      <w:r w:rsidRPr="00E22719">
        <w:rPr>
          <w:rFonts w:ascii="Times New Roman" w:hAnsi="Times New Roman" w:cs="Times New Roman"/>
          <w:b/>
          <w:sz w:val="28"/>
        </w:rPr>
        <w:t>«Буря»</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Цель:</w:t>
      </w:r>
      <w:r w:rsidRPr="00E22719">
        <w:rPr>
          <w:rFonts w:ascii="Times New Roman" w:hAnsi="Times New Roman" w:cs="Times New Roman"/>
          <w:sz w:val="28"/>
        </w:rPr>
        <w:t xml:space="preserve"> доказать, что ветер это движение воздуха. Развивать познавательную активность в процессе экспериментирования, расширять   знания о воздухе, активизировать   речь и обогащать   словарь детей (лаборатория, прозрачный, невидимый).</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Ход:</w:t>
      </w:r>
      <w:r w:rsidRPr="00E22719">
        <w:rPr>
          <w:rFonts w:ascii="Times New Roman" w:hAnsi="Times New Roman" w:cs="Times New Roman"/>
          <w:sz w:val="28"/>
        </w:rPr>
        <w:t xml:space="preserve"> Дети делают парусные кораблики. Опускают их в емкость с водой. Дети дуют на паруса, кораблики плывут. Большие корабли тоже движутся благодаря ветру.</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Вопросы:</w:t>
      </w:r>
      <w:r w:rsidRPr="00E22719">
        <w:rPr>
          <w:rFonts w:ascii="Times New Roman" w:hAnsi="Times New Roman" w:cs="Times New Roman"/>
          <w:sz w:val="28"/>
        </w:rPr>
        <w:t xml:space="preserve"> Что происходит с корабликом, если нет ветра? А если ветер очень сильный?</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Вывод:</w:t>
      </w:r>
      <w:r w:rsidRPr="00E22719">
        <w:rPr>
          <w:rFonts w:ascii="Times New Roman" w:hAnsi="Times New Roman" w:cs="Times New Roman"/>
          <w:sz w:val="28"/>
        </w:rPr>
        <w:t xml:space="preserve"> Ветер – это движение воздуха.</w:t>
      </w:r>
    </w:p>
    <w:p w:rsidR="00E22719" w:rsidRDefault="00E22719" w:rsidP="00E22719">
      <w:pPr>
        <w:rPr>
          <w:rFonts w:ascii="Times New Roman" w:hAnsi="Times New Roman" w:cs="Times New Roman"/>
          <w:sz w:val="28"/>
        </w:rPr>
      </w:pPr>
      <w:r w:rsidRPr="00E22719">
        <w:rPr>
          <w:rFonts w:ascii="Times New Roman" w:hAnsi="Times New Roman" w:cs="Times New Roman"/>
          <w:sz w:val="28"/>
        </w:rPr>
        <w:t xml:space="preserve">                                                         </w:t>
      </w:r>
    </w:p>
    <w:p w:rsidR="00E22719" w:rsidRPr="00E22719" w:rsidRDefault="00E22719" w:rsidP="00E22719">
      <w:pPr>
        <w:jc w:val="center"/>
        <w:rPr>
          <w:rFonts w:ascii="Times New Roman" w:hAnsi="Times New Roman" w:cs="Times New Roman"/>
          <w:sz w:val="28"/>
        </w:rPr>
      </w:pPr>
      <w:r w:rsidRPr="00E22719">
        <w:rPr>
          <w:rFonts w:ascii="Times New Roman" w:hAnsi="Times New Roman" w:cs="Times New Roman"/>
          <w:sz w:val="28"/>
        </w:rPr>
        <w:t>Карточка-10</w:t>
      </w:r>
    </w:p>
    <w:p w:rsidR="00E22719" w:rsidRPr="00E22719" w:rsidRDefault="00E22719" w:rsidP="00E22719">
      <w:pPr>
        <w:rPr>
          <w:rFonts w:ascii="Times New Roman" w:hAnsi="Times New Roman" w:cs="Times New Roman"/>
          <w:b/>
          <w:sz w:val="28"/>
        </w:rPr>
      </w:pPr>
      <w:r w:rsidRPr="00E22719">
        <w:rPr>
          <w:rFonts w:ascii="Times New Roman" w:hAnsi="Times New Roman" w:cs="Times New Roman"/>
          <w:b/>
          <w:sz w:val="28"/>
        </w:rPr>
        <w:t xml:space="preserve"> «Рассматривание песка через лупу»</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Цель:</w:t>
      </w:r>
      <w:r w:rsidRPr="00E22719">
        <w:rPr>
          <w:rFonts w:ascii="Times New Roman" w:hAnsi="Times New Roman" w:cs="Times New Roman"/>
          <w:sz w:val="28"/>
        </w:rPr>
        <w:t xml:space="preserve"> определение формы песчинок. Способствовать формированию у детей познавательного интереса, развивать наблюдательность, мыслительную деятельность. </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Материал:</w:t>
      </w:r>
      <w:r w:rsidRPr="00E22719">
        <w:rPr>
          <w:rFonts w:ascii="Times New Roman" w:hAnsi="Times New Roman" w:cs="Times New Roman"/>
          <w:sz w:val="28"/>
        </w:rPr>
        <w:t xml:space="preserve"> песок, черная бумага, лупа.</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Ход:</w:t>
      </w:r>
      <w:r w:rsidRPr="00E22719">
        <w:rPr>
          <w:rFonts w:ascii="Times New Roman" w:hAnsi="Times New Roman" w:cs="Times New Roman"/>
          <w:sz w:val="28"/>
        </w:rPr>
        <w:t xml:space="preserve"> Из чего состоит песок?</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sz w:val="28"/>
        </w:rPr>
        <w:t>Из очень мелких зернышек – песчинок. Они круглые, полупрозрачные. В песке каждая песчинка лежит отдельно, не прилипает к другим песчинкам.</w:t>
      </w:r>
    </w:p>
    <w:p w:rsidR="00E22719" w:rsidRDefault="00E22719" w:rsidP="00E22719">
      <w:pPr>
        <w:rPr>
          <w:rFonts w:ascii="Times New Roman" w:hAnsi="Times New Roman" w:cs="Times New Roman"/>
          <w:sz w:val="28"/>
        </w:rPr>
      </w:pPr>
      <w:r w:rsidRPr="00E22719">
        <w:rPr>
          <w:rFonts w:ascii="Times New Roman" w:hAnsi="Times New Roman" w:cs="Times New Roman"/>
          <w:sz w:val="28"/>
        </w:rPr>
        <w:t xml:space="preserve">                                                     </w:t>
      </w:r>
    </w:p>
    <w:p w:rsidR="00E22719" w:rsidRPr="00E22719" w:rsidRDefault="00E22719" w:rsidP="00E22719">
      <w:pPr>
        <w:jc w:val="center"/>
        <w:rPr>
          <w:rFonts w:ascii="Times New Roman" w:hAnsi="Times New Roman" w:cs="Times New Roman"/>
          <w:sz w:val="28"/>
        </w:rPr>
      </w:pPr>
      <w:r w:rsidRPr="00E22719">
        <w:rPr>
          <w:rFonts w:ascii="Times New Roman" w:hAnsi="Times New Roman" w:cs="Times New Roman"/>
          <w:sz w:val="28"/>
        </w:rPr>
        <w:t>Карточка-11</w:t>
      </w:r>
    </w:p>
    <w:p w:rsidR="00E22719" w:rsidRPr="00E22719" w:rsidRDefault="00E22719" w:rsidP="00E22719">
      <w:pPr>
        <w:rPr>
          <w:rFonts w:ascii="Times New Roman" w:hAnsi="Times New Roman" w:cs="Times New Roman"/>
          <w:b/>
          <w:sz w:val="28"/>
        </w:rPr>
      </w:pPr>
      <w:r w:rsidRPr="00E22719">
        <w:rPr>
          <w:rFonts w:ascii="Times New Roman" w:hAnsi="Times New Roman" w:cs="Times New Roman"/>
          <w:b/>
          <w:sz w:val="28"/>
        </w:rPr>
        <w:t>«Песчаный конус»</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Цель:</w:t>
      </w:r>
      <w:r w:rsidRPr="00E22719">
        <w:rPr>
          <w:rFonts w:ascii="Times New Roman" w:hAnsi="Times New Roman" w:cs="Times New Roman"/>
          <w:sz w:val="28"/>
        </w:rPr>
        <w:t xml:space="preserve"> познакомить со свойством песка – сыпучестью. Способствовать формированию у детей познавательного интереса, развивать наблюдательность, мыслительную деятельность. </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Ход:</w:t>
      </w:r>
      <w:r w:rsidRPr="00E22719">
        <w:rPr>
          <w:rFonts w:ascii="Times New Roman" w:hAnsi="Times New Roman" w:cs="Times New Roman"/>
          <w:sz w:val="28"/>
        </w:rPr>
        <w:t xml:space="preserve"> Взять горсть сухого песка и выпустить его струйкой так, чтобы он падал в одно место.</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sz w:val="28"/>
        </w:rPr>
        <w:t xml:space="preserve">Постепенно в месте падения песка образуется конус, растущий в высоту и занимающий все большую площадь у основания. Если долго сыпать песок в одном месте, то в другом, возникают сплывы; </w:t>
      </w:r>
      <w:r>
        <w:rPr>
          <w:rFonts w:ascii="Times New Roman" w:hAnsi="Times New Roman" w:cs="Times New Roman"/>
          <w:sz w:val="28"/>
        </w:rPr>
        <w:t xml:space="preserve"> </w:t>
      </w:r>
      <w:r w:rsidRPr="00E22719">
        <w:rPr>
          <w:rFonts w:ascii="Times New Roman" w:hAnsi="Times New Roman" w:cs="Times New Roman"/>
          <w:sz w:val="28"/>
        </w:rPr>
        <w:t>движение песка похоже на течение.</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Вывод:</w:t>
      </w:r>
      <w:r w:rsidRPr="00E22719">
        <w:rPr>
          <w:rFonts w:ascii="Times New Roman" w:hAnsi="Times New Roman" w:cs="Times New Roman"/>
          <w:sz w:val="28"/>
        </w:rPr>
        <w:t xml:space="preserve"> песок – сыпучий материал.</w:t>
      </w:r>
    </w:p>
    <w:p w:rsidR="00E22719" w:rsidRDefault="00E22719" w:rsidP="007C04EF">
      <w:pPr>
        <w:rPr>
          <w:rFonts w:ascii="Times New Roman" w:hAnsi="Times New Roman" w:cs="Times New Roman"/>
          <w:sz w:val="28"/>
        </w:rPr>
      </w:pPr>
      <w:r w:rsidRPr="00E22719">
        <w:rPr>
          <w:rFonts w:ascii="Times New Roman" w:hAnsi="Times New Roman" w:cs="Times New Roman"/>
          <w:sz w:val="28"/>
        </w:rPr>
        <w:t xml:space="preserve">                     </w:t>
      </w:r>
      <w:r w:rsidR="007C04EF">
        <w:rPr>
          <w:rFonts w:ascii="Times New Roman" w:hAnsi="Times New Roman" w:cs="Times New Roman"/>
          <w:sz w:val="28"/>
        </w:rPr>
        <w:t xml:space="preserve">                               </w:t>
      </w:r>
    </w:p>
    <w:p w:rsidR="00E22719" w:rsidRPr="00E22719" w:rsidRDefault="00E22719" w:rsidP="00E22719">
      <w:pPr>
        <w:jc w:val="center"/>
        <w:rPr>
          <w:rFonts w:ascii="Times New Roman" w:hAnsi="Times New Roman" w:cs="Times New Roman"/>
          <w:sz w:val="28"/>
        </w:rPr>
      </w:pPr>
      <w:r w:rsidRPr="00E22719">
        <w:rPr>
          <w:rFonts w:ascii="Times New Roman" w:hAnsi="Times New Roman" w:cs="Times New Roman"/>
          <w:sz w:val="28"/>
        </w:rPr>
        <w:t>Карточка-12</w:t>
      </w:r>
    </w:p>
    <w:p w:rsidR="00E22719" w:rsidRPr="007C04EF" w:rsidRDefault="00E22719" w:rsidP="00E22719">
      <w:pPr>
        <w:rPr>
          <w:rFonts w:ascii="Times New Roman" w:hAnsi="Times New Roman" w:cs="Times New Roman"/>
          <w:b/>
          <w:sz w:val="28"/>
        </w:rPr>
      </w:pPr>
      <w:r w:rsidRPr="00E22719">
        <w:rPr>
          <w:rFonts w:ascii="Times New Roman" w:hAnsi="Times New Roman" w:cs="Times New Roman"/>
          <w:b/>
          <w:sz w:val="28"/>
        </w:rPr>
        <w:t>«Свойства мокрого песка»</w:t>
      </w:r>
      <w:r w:rsidR="007C04EF">
        <w:rPr>
          <w:rFonts w:ascii="Times New Roman" w:hAnsi="Times New Roman" w:cs="Times New Roman"/>
          <w:b/>
          <w:sz w:val="28"/>
        </w:rPr>
        <w:t xml:space="preserve">                                                                                               </w:t>
      </w:r>
      <w:r w:rsidRPr="00E22719">
        <w:rPr>
          <w:rFonts w:ascii="Times New Roman" w:hAnsi="Times New Roman" w:cs="Times New Roman"/>
          <w:b/>
          <w:sz w:val="28"/>
        </w:rPr>
        <w:t>Цель:</w:t>
      </w:r>
      <w:r w:rsidRPr="00E22719">
        <w:rPr>
          <w:rFonts w:ascii="Times New Roman" w:hAnsi="Times New Roman" w:cs="Times New Roman"/>
          <w:sz w:val="28"/>
        </w:rPr>
        <w:t xml:space="preserve"> познакомить со свойствами песка. Способствовать формированию у детей познавательного интереса, развивать наблюдательность, мыслительную деятельность. </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Материал:</w:t>
      </w:r>
      <w:r w:rsidRPr="00E22719">
        <w:rPr>
          <w:rFonts w:ascii="Times New Roman" w:hAnsi="Times New Roman" w:cs="Times New Roman"/>
          <w:sz w:val="28"/>
        </w:rPr>
        <w:t xml:space="preserve"> песок, формочки.</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Ход:</w:t>
      </w:r>
      <w:r w:rsidRPr="00E22719">
        <w:rPr>
          <w:rFonts w:ascii="Times New Roman" w:hAnsi="Times New Roman" w:cs="Times New Roman"/>
          <w:sz w:val="28"/>
        </w:rPr>
        <w:t xml:space="preserve"> Засыпать сухой песок в формочку и перевернуть, что получится? Просыпать песок струйкой на ладонь. Затем песок намочить и проделать те же операции.</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Вывод:</w:t>
      </w:r>
      <w:r w:rsidRPr="00E22719">
        <w:rPr>
          <w:rFonts w:ascii="Times New Roman" w:hAnsi="Times New Roman" w:cs="Times New Roman"/>
          <w:sz w:val="28"/>
        </w:rPr>
        <w:t xml:space="preserve"> мокрый песок может принимать любую форму, пока не высохнет. Когда песок намокает, воздух между песчинками исчезает, и они слипаются.</w:t>
      </w:r>
    </w:p>
    <w:p w:rsidR="00E22719" w:rsidRDefault="00E22719" w:rsidP="00E22719">
      <w:pPr>
        <w:rPr>
          <w:rFonts w:ascii="Times New Roman" w:hAnsi="Times New Roman" w:cs="Times New Roman"/>
          <w:sz w:val="28"/>
        </w:rPr>
      </w:pPr>
      <w:r w:rsidRPr="00E22719">
        <w:rPr>
          <w:rFonts w:ascii="Times New Roman" w:hAnsi="Times New Roman" w:cs="Times New Roman"/>
          <w:sz w:val="28"/>
        </w:rPr>
        <w:t xml:space="preserve">                                              </w:t>
      </w:r>
    </w:p>
    <w:p w:rsidR="00E22719" w:rsidRPr="00E22719" w:rsidRDefault="00E22719" w:rsidP="00E22719">
      <w:pPr>
        <w:jc w:val="center"/>
        <w:rPr>
          <w:rFonts w:ascii="Times New Roman" w:hAnsi="Times New Roman" w:cs="Times New Roman"/>
          <w:sz w:val="28"/>
        </w:rPr>
      </w:pPr>
      <w:r w:rsidRPr="00E22719">
        <w:rPr>
          <w:rFonts w:ascii="Times New Roman" w:hAnsi="Times New Roman" w:cs="Times New Roman"/>
          <w:sz w:val="28"/>
        </w:rPr>
        <w:t>Карточка-13</w:t>
      </w:r>
    </w:p>
    <w:p w:rsidR="00E22719" w:rsidRPr="00E22719" w:rsidRDefault="00E22719" w:rsidP="00E22719">
      <w:pPr>
        <w:rPr>
          <w:rFonts w:ascii="Times New Roman" w:hAnsi="Times New Roman" w:cs="Times New Roman"/>
          <w:b/>
          <w:sz w:val="28"/>
        </w:rPr>
      </w:pPr>
      <w:r w:rsidRPr="00E22719">
        <w:rPr>
          <w:rFonts w:ascii="Times New Roman" w:hAnsi="Times New Roman" w:cs="Times New Roman"/>
          <w:b/>
          <w:sz w:val="28"/>
        </w:rPr>
        <w:t>«Состояние почвы в зависимости от температуры»</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Цель:</w:t>
      </w:r>
      <w:r w:rsidRPr="00E22719">
        <w:rPr>
          <w:rFonts w:ascii="Times New Roman" w:hAnsi="Times New Roman" w:cs="Times New Roman"/>
          <w:sz w:val="28"/>
        </w:rPr>
        <w:t xml:space="preserve"> выявить зависимость состояния почвы от погодных условий. Способствовать формированию у детей познавательного интереса, развивать наблюдательность, мыслительную деятельность. </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Ход:</w:t>
      </w:r>
      <w:r w:rsidRPr="00E22719">
        <w:rPr>
          <w:rFonts w:ascii="Times New Roman" w:hAnsi="Times New Roman" w:cs="Times New Roman"/>
          <w:sz w:val="28"/>
        </w:rPr>
        <w:t xml:space="preserve"> В солнечный день предложить детям рассмотреть землю, потрогать ее руками: теплая (ее нагрело солнце), сухая (рассыпается в руках), светло-коричневая. Воспитатель поливает землю из лейки, предлагает опять потрогать ее, рассмотреть (земля потемнела, стала мокрой, липкой, склеивается в комочки, от холодной воды почва стала холоднее)</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Вывод:</w:t>
      </w:r>
      <w:r w:rsidRPr="00E22719">
        <w:rPr>
          <w:rFonts w:ascii="Times New Roman" w:hAnsi="Times New Roman" w:cs="Times New Roman"/>
          <w:sz w:val="28"/>
        </w:rPr>
        <w:t xml:space="preserve"> изменения погодных условий приводит к изменению состояния почвы.</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sz w:val="28"/>
        </w:rPr>
        <w:t xml:space="preserve">                                                 Карточка-14</w:t>
      </w:r>
    </w:p>
    <w:p w:rsidR="00E22719" w:rsidRPr="00E22719" w:rsidRDefault="00E22719" w:rsidP="00E22719">
      <w:pPr>
        <w:rPr>
          <w:rFonts w:ascii="Times New Roman" w:hAnsi="Times New Roman" w:cs="Times New Roman"/>
          <w:b/>
          <w:sz w:val="28"/>
        </w:rPr>
      </w:pPr>
      <w:r w:rsidRPr="00E22719">
        <w:rPr>
          <w:rFonts w:ascii="Times New Roman" w:hAnsi="Times New Roman" w:cs="Times New Roman"/>
          <w:b/>
          <w:sz w:val="28"/>
        </w:rPr>
        <w:t>«Вода и снег»</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Цель:</w:t>
      </w:r>
      <w:r w:rsidRPr="00E22719">
        <w:rPr>
          <w:rFonts w:ascii="Times New Roman" w:hAnsi="Times New Roman" w:cs="Times New Roman"/>
          <w:sz w:val="28"/>
        </w:rPr>
        <w:t xml:space="preserve"> закрепить знания о различных состояниях воды. Способствовать формированию у детей познавательного интереса, развивать наблюдательность, мыслительную деятельность. </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Ход:</w:t>
      </w:r>
      <w:r w:rsidRPr="00E22719">
        <w:rPr>
          <w:rFonts w:ascii="Times New Roman" w:hAnsi="Times New Roman" w:cs="Times New Roman"/>
          <w:sz w:val="28"/>
        </w:rPr>
        <w:t xml:space="preserve"> Внести в группу снег и лед – что быстрее растает?</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sz w:val="28"/>
        </w:rPr>
        <w:t>В одно ведерко поместить рыхлый снег, во второе – утрамбованный, в третье – лед.</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Вывод:</w:t>
      </w:r>
      <w:r w:rsidRPr="00E22719">
        <w:rPr>
          <w:rFonts w:ascii="Times New Roman" w:hAnsi="Times New Roman" w:cs="Times New Roman"/>
          <w:sz w:val="28"/>
        </w:rPr>
        <w:t xml:space="preserve"> рыхлый снег растает первым, затем – утрамбованный, лед растает последним.</w:t>
      </w:r>
    </w:p>
    <w:p w:rsidR="00732291" w:rsidRDefault="00E22719" w:rsidP="00E22719">
      <w:pPr>
        <w:rPr>
          <w:rFonts w:ascii="Times New Roman" w:hAnsi="Times New Roman" w:cs="Times New Roman"/>
          <w:sz w:val="28"/>
        </w:rPr>
      </w:pPr>
      <w:r w:rsidRPr="00E22719">
        <w:rPr>
          <w:rFonts w:ascii="Times New Roman" w:hAnsi="Times New Roman" w:cs="Times New Roman"/>
          <w:sz w:val="28"/>
        </w:rPr>
        <w:t xml:space="preserve">                                                   Карточка-15</w:t>
      </w:r>
      <w:r w:rsidR="00732291">
        <w:rPr>
          <w:rFonts w:ascii="Times New Roman" w:hAnsi="Times New Roman" w:cs="Times New Roman"/>
          <w:sz w:val="28"/>
        </w:rPr>
        <w:t xml:space="preserve">                                                                         </w:t>
      </w:r>
      <w:r w:rsidRPr="00E22719">
        <w:rPr>
          <w:rFonts w:ascii="Times New Roman" w:hAnsi="Times New Roman" w:cs="Times New Roman"/>
          <w:b/>
          <w:sz w:val="28"/>
        </w:rPr>
        <w:t>«Таяние снега»</w:t>
      </w:r>
      <w:r>
        <w:rPr>
          <w:rFonts w:ascii="Times New Roman" w:hAnsi="Times New Roman" w:cs="Times New Roman"/>
          <w:b/>
          <w:sz w:val="28"/>
        </w:rPr>
        <w:t xml:space="preserve">  </w:t>
      </w:r>
      <w:r w:rsidR="00732291">
        <w:rPr>
          <w:rFonts w:ascii="Times New Roman" w:hAnsi="Times New Roman" w:cs="Times New Roman"/>
          <w:b/>
          <w:sz w:val="28"/>
        </w:rPr>
        <w:t xml:space="preserve">                                                                                                               </w:t>
      </w:r>
      <w:r w:rsidRPr="00E22719">
        <w:rPr>
          <w:rFonts w:ascii="Times New Roman" w:hAnsi="Times New Roman" w:cs="Times New Roman"/>
          <w:b/>
          <w:sz w:val="28"/>
        </w:rPr>
        <w:t>Цель:</w:t>
      </w:r>
      <w:r w:rsidRPr="00E22719">
        <w:rPr>
          <w:rFonts w:ascii="Times New Roman" w:hAnsi="Times New Roman" w:cs="Times New Roman"/>
          <w:sz w:val="28"/>
        </w:rPr>
        <w:t xml:space="preserve"> познакомить детей со свойствами снега. </w:t>
      </w:r>
    </w:p>
    <w:p w:rsidR="00E22719" w:rsidRPr="00732291" w:rsidRDefault="00E22719" w:rsidP="00E22719">
      <w:pPr>
        <w:rPr>
          <w:rFonts w:ascii="Times New Roman" w:hAnsi="Times New Roman" w:cs="Times New Roman"/>
          <w:sz w:val="28"/>
        </w:rPr>
      </w:pPr>
      <w:r w:rsidRPr="00E22719">
        <w:rPr>
          <w:rFonts w:ascii="Times New Roman" w:hAnsi="Times New Roman" w:cs="Times New Roman"/>
          <w:sz w:val="28"/>
        </w:rPr>
        <w:t>Воспитывать интерес к</w:t>
      </w:r>
      <w:r>
        <w:rPr>
          <w:rFonts w:ascii="Times New Roman" w:hAnsi="Times New Roman" w:cs="Times New Roman"/>
          <w:sz w:val="28"/>
        </w:rPr>
        <w:t xml:space="preserve"> </w:t>
      </w:r>
      <w:r w:rsidRPr="00E22719">
        <w:rPr>
          <w:rFonts w:ascii="Times New Roman" w:hAnsi="Times New Roman" w:cs="Times New Roman"/>
          <w:sz w:val="28"/>
        </w:rPr>
        <w:t xml:space="preserve">экспериментальной деятельности, любовь к природе. Продолжать развивать </w:t>
      </w:r>
      <w:r w:rsidR="00732291">
        <w:rPr>
          <w:rFonts w:ascii="Times New Roman" w:hAnsi="Times New Roman" w:cs="Times New Roman"/>
          <w:sz w:val="28"/>
        </w:rPr>
        <w:t xml:space="preserve"> </w:t>
      </w:r>
      <w:r w:rsidRPr="00E22719">
        <w:rPr>
          <w:rFonts w:ascii="Times New Roman" w:hAnsi="Times New Roman" w:cs="Times New Roman"/>
          <w:sz w:val="28"/>
        </w:rPr>
        <w:t>логическое мышление, воображение.</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Ход:</w:t>
      </w:r>
      <w:r w:rsidRPr="00E22719">
        <w:rPr>
          <w:rFonts w:ascii="Times New Roman" w:hAnsi="Times New Roman" w:cs="Times New Roman"/>
          <w:sz w:val="28"/>
        </w:rPr>
        <w:t xml:space="preserve"> Набрать на прогулке вместе с детьми снег в стеклянную баночку. Принести в группу и поставить в теплое место. Снег растает, образуется вода. Обратить внимание детей на то, что вода грязная.</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Вывод:</w:t>
      </w:r>
      <w:r w:rsidRPr="00E22719">
        <w:rPr>
          <w:rFonts w:ascii="Times New Roman" w:hAnsi="Times New Roman" w:cs="Times New Roman"/>
          <w:sz w:val="28"/>
        </w:rPr>
        <w:t xml:space="preserve"> снег под действием температуры тает, превращаясь в воду.</w:t>
      </w:r>
    </w:p>
    <w:p w:rsidR="00E22719" w:rsidRDefault="00E22719" w:rsidP="00E22719">
      <w:pPr>
        <w:rPr>
          <w:rFonts w:ascii="Times New Roman" w:hAnsi="Times New Roman" w:cs="Times New Roman"/>
          <w:b/>
          <w:sz w:val="28"/>
        </w:rPr>
      </w:pPr>
      <w:r w:rsidRPr="00E22719">
        <w:rPr>
          <w:rFonts w:ascii="Times New Roman" w:hAnsi="Times New Roman" w:cs="Times New Roman"/>
          <w:b/>
          <w:sz w:val="28"/>
        </w:rPr>
        <w:t xml:space="preserve">                                                     </w:t>
      </w:r>
    </w:p>
    <w:p w:rsidR="00E22719" w:rsidRPr="007C04EF" w:rsidRDefault="00E22719" w:rsidP="00E22719">
      <w:pPr>
        <w:jc w:val="center"/>
        <w:rPr>
          <w:rFonts w:ascii="Times New Roman" w:hAnsi="Times New Roman" w:cs="Times New Roman"/>
          <w:sz w:val="28"/>
        </w:rPr>
      </w:pPr>
      <w:r w:rsidRPr="007C04EF">
        <w:rPr>
          <w:rFonts w:ascii="Times New Roman" w:hAnsi="Times New Roman" w:cs="Times New Roman"/>
          <w:sz w:val="28"/>
        </w:rPr>
        <w:t>Карточка-16</w:t>
      </w:r>
    </w:p>
    <w:p w:rsidR="00C60796" w:rsidRPr="00C60796" w:rsidRDefault="00E22719" w:rsidP="00C60796">
      <w:pPr>
        <w:rPr>
          <w:rFonts w:ascii="Times New Roman" w:hAnsi="Times New Roman" w:cs="Times New Roman"/>
          <w:b/>
          <w:sz w:val="28"/>
        </w:rPr>
      </w:pPr>
      <w:r w:rsidRPr="00E22719">
        <w:rPr>
          <w:rFonts w:ascii="Times New Roman" w:hAnsi="Times New Roman" w:cs="Times New Roman"/>
          <w:sz w:val="28"/>
        </w:rPr>
        <w:t xml:space="preserve">       </w:t>
      </w:r>
      <w:r w:rsidR="00C60796">
        <w:rPr>
          <w:rFonts w:ascii="Times New Roman" w:hAnsi="Times New Roman" w:cs="Times New Roman"/>
          <w:b/>
          <w:sz w:val="28"/>
        </w:rPr>
        <w:t>«Снег и его свойства»</w:t>
      </w:r>
    </w:p>
    <w:p w:rsidR="00C60796" w:rsidRPr="00C60796" w:rsidRDefault="00C60796" w:rsidP="00C60796">
      <w:pPr>
        <w:rPr>
          <w:rFonts w:ascii="Times New Roman" w:hAnsi="Times New Roman" w:cs="Times New Roman"/>
          <w:sz w:val="28"/>
        </w:rPr>
      </w:pPr>
      <w:r w:rsidRPr="00C60796">
        <w:rPr>
          <w:rFonts w:ascii="Times New Roman" w:hAnsi="Times New Roman" w:cs="Times New Roman"/>
          <w:sz w:val="28"/>
        </w:rPr>
        <w:t>Программные задачи: Формировать представление о снеге, о его, свойствах, о том, что снег, лёд – это замёрзшая вода.</w:t>
      </w:r>
    </w:p>
    <w:p w:rsidR="00C60796" w:rsidRPr="00C60796" w:rsidRDefault="00C60796" w:rsidP="00C60796">
      <w:pPr>
        <w:rPr>
          <w:rFonts w:ascii="Times New Roman" w:hAnsi="Times New Roman" w:cs="Times New Roman"/>
          <w:sz w:val="28"/>
        </w:rPr>
      </w:pPr>
      <w:r w:rsidRPr="00C60796">
        <w:rPr>
          <w:rFonts w:ascii="Times New Roman" w:hAnsi="Times New Roman" w:cs="Times New Roman"/>
          <w:b/>
          <w:sz w:val="28"/>
        </w:rPr>
        <w:t>Оборудование:</w:t>
      </w:r>
      <w:r w:rsidRPr="00C60796">
        <w:rPr>
          <w:rFonts w:ascii="Times New Roman" w:hAnsi="Times New Roman" w:cs="Times New Roman"/>
          <w:sz w:val="28"/>
        </w:rPr>
        <w:t xml:space="preserve"> стаканчики с тёплой и холодной водой, снег, кусочки льда.</w:t>
      </w:r>
    </w:p>
    <w:p w:rsidR="00C60796" w:rsidRPr="00C60796" w:rsidRDefault="00C60796" w:rsidP="00C60796">
      <w:pPr>
        <w:rPr>
          <w:rFonts w:ascii="Times New Roman" w:hAnsi="Times New Roman" w:cs="Times New Roman"/>
          <w:b/>
          <w:sz w:val="28"/>
        </w:rPr>
      </w:pPr>
      <w:r w:rsidRPr="00C60796">
        <w:rPr>
          <w:rFonts w:ascii="Times New Roman" w:hAnsi="Times New Roman" w:cs="Times New Roman"/>
          <w:b/>
          <w:sz w:val="28"/>
        </w:rPr>
        <w:t>Тонет ли снег?</w:t>
      </w:r>
    </w:p>
    <w:p w:rsidR="00C60796" w:rsidRPr="00C60796" w:rsidRDefault="00C60796" w:rsidP="00C60796">
      <w:pPr>
        <w:rPr>
          <w:rFonts w:ascii="Times New Roman" w:hAnsi="Times New Roman" w:cs="Times New Roman"/>
          <w:sz w:val="28"/>
        </w:rPr>
      </w:pPr>
      <w:r w:rsidRPr="00C60796">
        <w:rPr>
          <w:rFonts w:ascii="Times New Roman" w:hAnsi="Times New Roman" w:cs="Times New Roman"/>
          <w:sz w:val="28"/>
        </w:rPr>
        <w:t>Положить комочек снега в стаканчик с водой комнатной температуры.</w:t>
      </w:r>
    </w:p>
    <w:p w:rsidR="00C60796" w:rsidRPr="00C60796" w:rsidRDefault="00C60796" w:rsidP="00C60796">
      <w:pPr>
        <w:rPr>
          <w:rFonts w:ascii="Times New Roman" w:hAnsi="Times New Roman" w:cs="Times New Roman"/>
          <w:sz w:val="28"/>
        </w:rPr>
      </w:pPr>
      <w:r w:rsidRPr="00C60796">
        <w:rPr>
          <w:rFonts w:ascii="Times New Roman" w:hAnsi="Times New Roman" w:cs="Times New Roman"/>
          <w:sz w:val="28"/>
        </w:rPr>
        <w:t>В какой воде снег растает быстрее?</w:t>
      </w:r>
    </w:p>
    <w:p w:rsidR="00C60796" w:rsidRPr="00C60796" w:rsidRDefault="00C60796" w:rsidP="00C60796">
      <w:pPr>
        <w:rPr>
          <w:rFonts w:ascii="Times New Roman" w:hAnsi="Times New Roman" w:cs="Times New Roman"/>
          <w:sz w:val="28"/>
        </w:rPr>
      </w:pPr>
      <w:r w:rsidRPr="00C60796">
        <w:rPr>
          <w:rFonts w:ascii="Times New Roman" w:hAnsi="Times New Roman" w:cs="Times New Roman"/>
          <w:sz w:val="28"/>
        </w:rPr>
        <w:t>Дети опускают комочек снега в стаканчики с холодной и тёплой водой и наблюдают, что происходит.</w:t>
      </w:r>
    </w:p>
    <w:p w:rsidR="00C60796" w:rsidRPr="00C60796" w:rsidRDefault="00C60796" w:rsidP="00C60796">
      <w:pPr>
        <w:rPr>
          <w:rFonts w:ascii="Times New Roman" w:hAnsi="Times New Roman" w:cs="Times New Roman"/>
          <w:sz w:val="28"/>
        </w:rPr>
      </w:pPr>
      <w:r w:rsidRPr="00C60796">
        <w:rPr>
          <w:rFonts w:ascii="Times New Roman" w:hAnsi="Times New Roman" w:cs="Times New Roman"/>
          <w:sz w:val="28"/>
        </w:rPr>
        <w:t>Дети сравнивают комочек снега и кусочек льда по цвету, твёрдости, хрупкости, плавучести, прозрачности.</w:t>
      </w:r>
    </w:p>
    <w:p w:rsidR="00C60796" w:rsidRPr="00C60796" w:rsidRDefault="00C60796" w:rsidP="00C60796">
      <w:pPr>
        <w:rPr>
          <w:rFonts w:ascii="Times New Roman" w:hAnsi="Times New Roman" w:cs="Times New Roman"/>
          <w:sz w:val="28"/>
        </w:rPr>
      </w:pPr>
      <w:r w:rsidRPr="00C60796">
        <w:rPr>
          <w:rFonts w:ascii="Times New Roman" w:hAnsi="Times New Roman" w:cs="Times New Roman"/>
          <w:sz w:val="28"/>
        </w:rPr>
        <w:t>Дети сравнивают кусочек льда и снега: рассматривают, сжимают в руке, трогают, выясняют холодные ли они. Видно ли что – нибудь через льдинку? А через комочек снега? Чем отличается лёд от снега? (Лёд хрупкий, твёрдый, прозрачный и бесцветный.) А чем похож? (И после таяния льда и пос</w:t>
      </w:r>
      <w:r>
        <w:rPr>
          <w:rFonts w:ascii="Times New Roman" w:hAnsi="Times New Roman" w:cs="Times New Roman"/>
          <w:sz w:val="28"/>
        </w:rPr>
        <w:t>ле таяния снега остаётся вода.)</w:t>
      </w:r>
    </w:p>
    <w:p w:rsidR="00C60796" w:rsidRDefault="00C60796" w:rsidP="00C60796">
      <w:pPr>
        <w:rPr>
          <w:rFonts w:ascii="Times New Roman" w:hAnsi="Times New Roman" w:cs="Times New Roman"/>
          <w:sz w:val="28"/>
        </w:rPr>
      </w:pPr>
      <w:r w:rsidRPr="00C60796">
        <w:rPr>
          <w:rFonts w:ascii="Times New Roman" w:hAnsi="Times New Roman" w:cs="Times New Roman"/>
          <w:b/>
          <w:sz w:val="28"/>
        </w:rPr>
        <w:t>Вывод:</w:t>
      </w:r>
      <w:r w:rsidRPr="00C60796">
        <w:rPr>
          <w:rFonts w:ascii="Times New Roman" w:hAnsi="Times New Roman" w:cs="Times New Roman"/>
          <w:sz w:val="28"/>
        </w:rPr>
        <w:t xml:space="preserve"> Снег и лёд это тоже вода, только замёрзшая.</w:t>
      </w:r>
      <w:r w:rsidR="00E22719" w:rsidRPr="00E22719">
        <w:rPr>
          <w:rFonts w:ascii="Times New Roman" w:hAnsi="Times New Roman" w:cs="Times New Roman"/>
          <w:sz w:val="28"/>
        </w:rPr>
        <w:t xml:space="preserve">                                        </w:t>
      </w:r>
    </w:p>
    <w:p w:rsidR="00732291" w:rsidRDefault="00732291" w:rsidP="00732291">
      <w:pPr>
        <w:jc w:val="center"/>
        <w:rPr>
          <w:rFonts w:ascii="Times New Roman" w:hAnsi="Times New Roman" w:cs="Times New Roman"/>
          <w:sz w:val="28"/>
        </w:rPr>
      </w:pPr>
    </w:p>
    <w:p w:rsidR="00E22719" w:rsidRPr="00E22719" w:rsidRDefault="00E22719" w:rsidP="00732291">
      <w:pPr>
        <w:jc w:val="center"/>
        <w:rPr>
          <w:rFonts w:ascii="Times New Roman" w:hAnsi="Times New Roman" w:cs="Times New Roman"/>
          <w:sz w:val="28"/>
        </w:rPr>
      </w:pPr>
      <w:r w:rsidRPr="00E22719">
        <w:rPr>
          <w:rFonts w:ascii="Times New Roman" w:hAnsi="Times New Roman" w:cs="Times New Roman"/>
          <w:sz w:val="28"/>
        </w:rPr>
        <w:t>Карточка-17</w:t>
      </w:r>
    </w:p>
    <w:p w:rsidR="00C60796" w:rsidRPr="00C60796" w:rsidRDefault="00E22719" w:rsidP="00C60796">
      <w:pPr>
        <w:rPr>
          <w:rFonts w:ascii="Times New Roman" w:hAnsi="Times New Roman" w:cs="Times New Roman"/>
          <w:b/>
          <w:sz w:val="28"/>
        </w:rPr>
      </w:pPr>
      <w:r w:rsidRPr="00C60796">
        <w:rPr>
          <w:rFonts w:ascii="Times New Roman" w:hAnsi="Times New Roman" w:cs="Times New Roman"/>
          <w:b/>
          <w:sz w:val="28"/>
        </w:rPr>
        <w:t xml:space="preserve">     </w:t>
      </w:r>
      <w:r w:rsidR="00C60796" w:rsidRPr="00C60796">
        <w:rPr>
          <w:rFonts w:ascii="Times New Roman" w:hAnsi="Times New Roman" w:cs="Times New Roman"/>
          <w:b/>
          <w:sz w:val="28"/>
        </w:rPr>
        <w:t>«Какой бывает вода?»</w:t>
      </w:r>
    </w:p>
    <w:p w:rsidR="00732291" w:rsidRDefault="00C60796" w:rsidP="00C60796">
      <w:pPr>
        <w:rPr>
          <w:rFonts w:ascii="Times New Roman" w:hAnsi="Times New Roman" w:cs="Times New Roman"/>
          <w:sz w:val="28"/>
        </w:rPr>
      </w:pPr>
      <w:r w:rsidRPr="00732291">
        <w:rPr>
          <w:rFonts w:ascii="Times New Roman" w:hAnsi="Times New Roman" w:cs="Times New Roman"/>
          <w:b/>
          <w:sz w:val="28"/>
        </w:rPr>
        <w:t>Программные задачи:</w:t>
      </w:r>
      <w:r w:rsidRPr="00C60796">
        <w:rPr>
          <w:rFonts w:ascii="Times New Roman" w:hAnsi="Times New Roman" w:cs="Times New Roman"/>
          <w:sz w:val="28"/>
        </w:rPr>
        <w:t xml:space="preserve"> Формировать представление о разнообразии </w:t>
      </w:r>
    </w:p>
    <w:p w:rsidR="00C60796" w:rsidRPr="00C60796" w:rsidRDefault="00C60796" w:rsidP="00C60796">
      <w:pPr>
        <w:rPr>
          <w:rFonts w:ascii="Times New Roman" w:hAnsi="Times New Roman" w:cs="Times New Roman"/>
          <w:sz w:val="28"/>
        </w:rPr>
      </w:pPr>
      <w:r w:rsidRPr="00C60796">
        <w:rPr>
          <w:rFonts w:ascii="Times New Roman" w:hAnsi="Times New Roman" w:cs="Times New Roman"/>
          <w:sz w:val="28"/>
        </w:rPr>
        <w:t>состояний воды в окружающей среде, познакомить дете</w:t>
      </w:r>
      <w:r>
        <w:rPr>
          <w:rFonts w:ascii="Times New Roman" w:hAnsi="Times New Roman" w:cs="Times New Roman"/>
          <w:sz w:val="28"/>
        </w:rPr>
        <w:t>й с некоторыми свойствами воды.</w:t>
      </w:r>
    </w:p>
    <w:p w:rsidR="00C60796" w:rsidRPr="00C60796" w:rsidRDefault="00C60796" w:rsidP="00C60796">
      <w:pPr>
        <w:rPr>
          <w:rFonts w:ascii="Times New Roman" w:hAnsi="Times New Roman" w:cs="Times New Roman"/>
          <w:sz w:val="28"/>
        </w:rPr>
      </w:pPr>
      <w:r w:rsidRPr="00C60796">
        <w:rPr>
          <w:rFonts w:ascii="Times New Roman" w:hAnsi="Times New Roman" w:cs="Times New Roman"/>
          <w:sz w:val="28"/>
        </w:rPr>
        <w:t>Оборудование: стаканчики, пресная и подсоленная вода, вода разной температуры, молоко, сок, чай, чайные ложечки, термос с горячей водой, зеркальце.</w:t>
      </w:r>
    </w:p>
    <w:p w:rsidR="00C60796" w:rsidRPr="00C60796" w:rsidRDefault="00C60796" w:rsidP="00C60796">
      <w:pPr>
        <w:rPr>
          <w:rFonts w:ascii="Times New Roman" w:hAnsi="Times New Roman" w:cs="Times New Roman"/>
          <w:b/>
          <w:sz w:val="28"/>
        </w:rPr>
      </w:pPr>
      <w:bookmarkStart w:id="0" w:name="_GoBack"/>
      <w:bookmarkEnd w:id="0"/>
      <w:r w:rsidRPr="00C60796">
        <w:rPr>
          <w:rFonts w:ascii="Times New Roman" w:hAnsi="Times New Roman" w:cs="Times New Roman"/>
          <w:b/>
          <w:sz w:val="28"/>
        </w:rPr>
        <w:t>«Вода прозрачная»</w:t>
      </w:r>
    </w:p>
    <w:p w:rsidR="00C60796" w:rsidRPr="00C60796" w:rsidRDefault="00C60796" w:rsidP="00C60796">
      <w:pPr>
        <w:rPr>
          <w:rFonts w:ascii="Times New Roman" w:hAnsi="Times New Roman" w:cs="Times New Roman"/>
          <w:sz w:val="28"/>
        </w:rPr>
      </w:pPr>
      <w:r w:rsidRPr="00C60796">
        <w:rPr>
          <w:rFonts w:ascii="Times New Roman" w:hAnsi="Times New Roman" w:cs="Times New Roman"/>
          <w:sz w:val="28"/>
        </w:rPr>
        <w:t>Перед детьми стоят два стаканчика: один с водой, другой - с молоком. В оба стаканчика нужно опустить палочки или ложечки. В каком из стаканчиков они видны, а в каком – нет? Почему?</w:t>
      </w:r>
    </w:p>
    <w:p w:rsidR="00C60796" w:rsidRPr="00C60796" w:rsidRDefault="00C60796" w:rsidP="00C60796">
      <w:pPr>
        <w:rPr>
          <w:rFonts w:ascii="Times New Roman" w:hAnsi="Times New Roman" w:cs="Times New Roman"/>
          <w:sz w:val="28"/>
        </w:rPr>
      </w:pPr>
      <w:r w:rsidRPr="00C60796">
        <w:rPr>
          <w:rFonts w:ascii="Times New Roman" w:hAnsi="Times New Roman" w:cs="Times New Roman"/>
          <w:b/>
          <w:sz w:val="28"/>
        </w:rPr>
        <w:t>Вывод:</w:t>
      </w:r>
      <w:r w:rsidRPr="00C60796">
        <w:rPr>
          <w:rFonts w:ascii="Times New Roman" w:hAnsi="Times New Roman" w:cs="Times New Roman"/>
          <w:sz w:val="28"/>
        </w:rPr>
        <w:t xml:space="preserve"> вода прозрачная, а молоко – нет.</w:t>
      </w:r>
    </w:p>
    <w:p w:rsidR="00C60796" w:rsidRPr="00C60796" w:rsidRDefault="00C60796" w:rsidP="00C60796">
      <w:pPr>
        <w:rPr>
          <w:rFonts w:ascii="Times New Roman" w:hAnsi="Times New Roman" w:cs="Times New Roman"/>
          <w:sz w:val="28"/>
        </w:rPr>
      </w:pPr>
      <w:r w:rsidRPr="00C60796">
        <w:rPr>
          <w:rFonts w:ascii="Times New Roman" w:hAnsi="Times New Roman" w:cs="Times New Roman"/>
          <w:sz w:val="28"/>
        </w:rPr>
        <w:t>Воспитатель предлагает подумать. Что было бы. Если бы речная вода была непрозрачной? Могли бы рыбы и другие животные жить в таких реках?</w:t>
      </w:r>
    </w:p>
    <w:p w:rsidR="00C60796" w:rsidRPr="00C60796" w:rsidRDefault="00C60796" w:rsidP="00C60796">
      <w:pPr>
        <w:rPr>
          <w:rFonts w:ascii="Times New Roman" w:hAnsi="Times New Roman" w:cs="Times New Roman"/>
          <w:b/>
          <w:sz w:val="28"/>
        </w:rPr>
      </w:pPr>
      <w:r w:rsidRPr="00C60796">
        <w:rPr>
          <w:rFonts w:ascii="Times New Roman" w:hAnsi="Times New Roman" w:cs="Times New Roman"/>
          <w:b/>
          <w:sz w:val="28"/>
        </w:rPr>
        <w:t>«У воды нет вкуса»</w:t>
      </w:r>
    </w:p>
    <w:p w:rsidR="00C60796" w:rsidRPr="00C60796" w:rsidRDefault="00C60796" w:rsidP="00C60796">
      <w:pPr>
        <w:rPr>
          <w:rFonts w:ascii="Times New Roman" w:hAnsi="Times New Roman" w:cs="Times New Roman"/>
          <w:sz w:val="28"/>
        </w:rPr>
      </w:pPr>
      <w:r w:rsidRPr="00C60796">
        <w:rPr>
          <w:rFonts w:ascii="Times New Roman" w:hAnsi="Times New Roman" w:cs="Times New Roman"/>
          <w:sz w:val="28"/>
        </w:rPr>
        <w:t>Дети пробуют на вкус воду, молоко и сок.</w:t>
      </w:r>
    </w:p>
    <w:p w:rsidR="00C60796" w:rsidRPr="00C60796" w:rsidRDefault="00C60796" w:rsidP="00C60796">
      <w:pPr>
        <w:rPr>
          <w:rFonts w:ascii="Times New Roman" w:hAnsi="Times New Roman" w:cs="Times New Roman"/>
          <w:sz w:val="28"/>
        </w:rPr>
      </w:pPr>
      <w:r w:rsidRPr="00C60796">
        <w:rPr>
          <w:rFonts w:ascii="Times New Roman" w:hAnsi="Times New Roman" w:cs="Times New Roman"/>
          <w:b/>
          <w:sz w:val="28"/>
        </w:rPr>
        <w:t>Вывод:</w:t>
      </w:r>
      <w:r w:rsidRPr="00C60796">
        <w:rPr>
          <w:rFonts w:ascii="Times New Roman" w:hAnsi="Times New Roman" w:cs="Times New Roman"/>
          <w:sz w:val="28"/>
        </w:rPr>
        <w:t xml:space="preserve"> у воды нет вкуса.</w:t>
      </w:r>
    </w:p>
    <w:p w:rsidR="00C60796" w:rsidRPr="00C60796" w:rsidRDefault="00C60796" w:rsidP="00C60796">
      <w:pPr>
        <w:rPr>
          <w:rFonts w:ascii="Times New Roman" w:hAnsi="Times New Roman" w:cs="Times New Roman"/>
          <w:b/>
          <w:sz w:val="28"/>
        </w:rPr>
      </w:pPr>
      <w:r w:rsidRPr="00C60796">
        <w:rPr>
          <w:rFonts w:ascii="Times New Roman" w:hAnsi="Times New Roman" w:cs="Times New Roman"/>
          <w:b/>
          <w:sz w:val="28"/>
        </w:rPr>
        <w:t>«У воды нет запаха»</w:t>
      </w:r>
    </w:p>
    <w:p w:rsidR="00C60796" w:rsidRPr="00C60796" w:rsidRDefault="00C60796" w:rsidP="00C60796">
      <w:pPr>
        <w:rPr>
          <w:rFonts w:ascii="Times New Roman" w:hAnsi="Times New Roman" w:cs="Times New Roman"/>
          <w:sz w:val="28"/>
        </w:rPr>
      </w:pPr>
      <w:r w:rsidRPr="00C60796">
        <w:rPr>
          <w:rFonts w:ascii="Times New Roman" w:hAnsi="Times New Roman" w:cs="Times New Roman"/>
          <w:sz w:val="28"/>
        </w:rPr>
        <w:t>Дети нюхают воду и выясняют, пахнет ли она.</w:t>
      </w:r>
    </w:p>
    <w:p w:rsidR="00C60796" w:rsidRDefault="00C60796" w:rsidP="00C60796">
      <w:pPr>
        <w:rPr>
          <w:rFonts w:ascii="Times New Roman" w:hAnsi="Times New Roman" w:cs="Times New Roman"/>
          <w:sz w:val="28"/>
        </w:rPr>
      </w:pPr>
      <w:r w:rsidRPr="00C60796">
        <w:rPr>
          <w:rFonts w:ascii="Times New Roman" w:hAnsi="Times New Roman" w:cs="Times New Roman"/>
          <w:b/>
          <w:sz w:val="28"/>
        </w:rPr>
        <w:t>Вывод</w:t>
      </w:r>
      <w:r>
        <w:rPr>
          <w:rFonts w:ascii="Times New Roman" w:hAnsi="Times New Roman" w:cs="Times New Roman"/>
          <w:sz w:val="28"/>
        </w:rPr>
        <w:t>: у воды нет запаха.</w:t>
      </w:r>
    </w:p>
    <w:p w:rsidR="00C60796" w:rsidRPr="00C60796" w:rsidRDefault="00C60796" w:rsidP="00C60796">
      <w:pPr>
        <w:rPr>
          <w:rFonts w:ascii="Times New Roman" w:hAnsi="Times New Roman" w:cs="Times New Roman"/>
          <w:sz w:val="28"/>
        </w:rPr>
      </w:pPr>
      <w:r w:rsidRPr="00C60796">
        <w:rPr>
          <w:rFonts w:ascii="Times New Roman" w:hAnsi="Times New Roman" w:cs="Times New Roman"/>
          <w:b/>
          <w:sz w:val="28"/>
        </w:rPr>
        <w:t>«Пар – это вода»</w:t>
      </w:r>
    </w:p>
    <w:p w:rsidR="00C60796" w:rsidRPr="00C60796" w:rsidRDefault="00C60796" w:rsidP="00C60796">
      <w:pPr>
        <w:rPr>
          <w:rFonts w:ascii="Times New Roman" w:hAnsi="Times New Roman" w:cs="Times New Roman"/>
          <w:sz w:val="28"/>
        </w:rPr>
      </w:pPr>
      <w:r w:rsidRPr="00C60796">
        <w:rPr>
          <w:rFonts w:ascii="Times New Roman" w:hAnsi="Times New Roman" w:cs="Times New Roman"/>
          <w:sz w:val="28"/>
        </w:rPr>
        <w:t>Воспитатель осторожно берёт термос. Открывает его и обращает внимание на пар. Чтобы доказать. Что пар –это вода, нужно подержать над паром зеркальце, на нём появятся капельки. Воспитатель убирает термос и даёт детям по очереди потрогать зеркальце. Чтобы убедить их, что пар – это вода.</w:t>
      </w:r>
    </w:p>
    <w:p w:rsidR="00C60796" w:rsidRPr="00C60796" w:rsidRDefault="00C60796" w:rsidP="00C60796">
      <w:pPr>
        <w:rPr>
          <w:rFonts w:ascii="Times New Roman" w:hAnsi="Times New Roman" w:cs="Times New Roman"/>
          <w:sz w:val="28"/>
        </w:rPr>
      </w:pPr>
      <w:r w:rsidRPr="00C60796">
        <w:rPr>
          <w:rFonts w:ascii="Times New Roman" w:hAnsi="Times New Roman" w:cs="Times New Roman"/>
          <w:b/>
          <w:sz w:val="28"/>
        </w:rPr>
        <w:t>Вывод:</w:t>
      </w:r>
      <w:r w:rsidRPr="00C60796">
        <w:rPr>
          <w:rFonts w:ascii="Times New Roman" w:hAnsi="Times New Roman" w:cs="Times New Roman"/>
          <w:sz w:val="28"/>
        </w:rPr>
        <w:t xml:space="preserve"> пар – это вода.</w:t>
      </w:r>
    </w:p>
    <w:p w:rsidR="00C60796" w:rsidRPr="00C60796" w:rsidRDefault="00C60796" w:rsidP="00C60796">
      <w:pPr>
        <w:rPr>
          <w:rFonts w:ascii="Times New Roman" w:hAnsi="Times New Roman" w:cs="Times New Roman"/>
          <w:b/>
          <w:sz w:val="28"/>
        </w:rPr>
      </w:pPr>
      <w:r w:rsidRPr="00C60796">
        <w:rPr>
          <w:rFonts w:ascii="Times New Roman" w:hAnsi="Times New Roman" w:cs="Times New Roman"/>
          <w:b/>
          <w:sz w:val="28"/>
        </w:rPr>
        <w:t>«Вода жидкая может течь»</w:t>
      </w:r>
    </w:p>
    <w:p w:rsidR="00C60796" w:rsidRPr="00C60796" w:rsidRDefault="00C60796" w:rsidP="00C60796">
      <w:pPr>
        <w:rPr>
          <w:rFonts w:ascii="Times New Roman" w:hAnsi="Times New Roman" w:cs="Times New Roman"/>
          <w:sz w:val="28"/>
        </w:rPr>
      </w:pPr>
      <w:r w:rsidRPr="00C60796">
        <w:rPr>
          <w:rFonts w:ascii="Times New Roman" w:hAnsi="Times New Roman" w:cs="Times New Roman"/>
          <w:sz w:val="28"/>
        </w:rPr>
        <w:t>Дети получают по два стаканчика: один с водой, другой – пустой и аккуратно переливают воду из одного в другой. Воспитатель спрашивает. Что при этом происходит с водой? (Она льётся.) Почему вода может литься? (Потому что она жидкая.) Если бы вода не была жидкой, она не смогла бы течь в ручейках, реках, из крана.</w:t>
      </w:r>
    </w:p>
    <w:p w:rsidR="00C60796" w:rsidRPr="00C60796" w:rsidRDefault="00C60796" w:rsidP="00C60796">
      <w:pPr>
        <w:rPr>
          <w:rFonts w:ascii="Times New Roman" w:hAnsi="Times New Roman" w:cs="Times New Roman"/>
          <w:sz w:val="28"/>
        </w:rPr>
      </w:pPr>
      <w:r w:rsidRPr="00C60796">
        <w:rPr>
          <w:rFonts w:ascii="Times New Roman" w:hAnsi="Times New Roman" w:cs="Times New Roman"/>
          <w:b/>
          <w:sz w:val="28"/>
        </w:rPr>
        <w:t>Вывод:</w:t>
      </w:r>
      <w:r w:rsidRPr="00C60796">
        <w:rPr>
          <w:rFonts w:ascii="Times New Roman" w:hAnsi="Times New Roman" w:cs="Times New Roman"/>
          <w:sz w:val="28"/>
        </w:rPr>
        <w:t xml:space="preserve"> вода жидкая, может течь.</w:t>
      </w:r>
    </w:p>
    <w:p w:rsidR="00C60796" w:rsidRPr="00C60796" w:rsidRDefault="00C60796" w:rsidP="00C60796">
      <w:pPr>
        <w:rPr>
          <w:rFonts w:ascii="Times New Roman" w:hAnsi="Times New Roman" w:cs="Times New Roman"/>
          <w:b/>
          <w:sz w:val="28"/>
        </w:rPr>
      </w:pPr>
      <w:r w:rsidRPr="00C60796">
        <w:rPr>
          <w:rFonts w:ascii="Times New Roman" w:hAnsi="Times New Roman" w:cs="Times New Roman"/>
          <w:b/>
          <w:sz w:val="28"/>
        </w:rPr>
        <w:t>«Вода бывает тёплой, холодной и горячей»</w:t>
      </w:r>
    </w:p>
    <w:p w:rsidR="00C60796" w:rsidRPr="00C60796" w:rsidRDefault="00C60796" w:rsidP="00C60796">
      <w:pPr>
        <w:rPr>
          <w:rFonts w:ascii="Times New Roman" w:hAnsi="Times New Roman" w:cs="Times New Roman"/>
          <w:sz w:val="28"/>
        </w:rPr>
      </w:pPr>
      <w:r w:rsidRPr="00C60796">
        <w:rPr>
          <w:rFonts w:ascii="Times New Roman" w:hAnsi="Times New Roman" w:cs="Times New Roman"/>
          <w:sz w:val="28"/>
        </w:rPr>
        <w:t>Детям дают стаканчики с тёплой и холодной водой и водой комнатной температуры. Пальчиком они трогают воду и определяют, в каком стаканчике какая вода находится. Можно вместе с ними измерить температуру воды термометром.</w:t>
      </w:r>
    </w:p>
    <w:p w:rsidR="00C60796" w:rsidRPr="00C60796" w:rsidRDefault="00C60796" w:rsidP="00C60796">
      <w:pPr>
        <w:rPr>
          <w:rFonts w:ascii="Times New Roman" w:hAnsi="Times New Roman" w:cs="Times New Roman"/>
          <w:sz w:val="28"/>
        </w:rPr>
      </w:pPr>
      <w:r w:rsidRPr="00C60796">
        <w:rPr>
          <w:rFonts w:ascii="Times New Roman" w:hAnsi="Times New Roman" w:cs="Times New Roman"/>
          <w:b/>
          <w:sz w:val="28"/>
        </w:rPr>
        <w:t>Вывод:</w:t>
      </w:r>
      <w:r w:rsidRPr="00C60796">
        <w:rPr>
          <w:rFonts w:ascii="Times New Roman" w:hAnsi="Times New Roman" w:cs="Times New Roman"/>
          <w:sz w:val="28"/>
        </w:rPr>
        <w:t xml:space="preserve"> вода бывает разной температуры: холодная, горячая, прохладная, тёплая.</w:t>
      </w:r>
    </w:p>
    <w:p w:rsidR="00C60796" w:rsidRPr="00C60796" w:rsidRDefault="00C60796" w:rsidP="00C60796">
      <w:pPr>
        <w:rPr>
          <w:rFonts w:ascii="Times New Roman" w:hAnsi="Times New Roman" w:cs="Times New Roman"/>
          <w:sz w:val="28"/>
        </w:rPr>
      </w:pPr>
      <w:r w:rsidRPr="00C60796">
        <w:rPr>
          <w:rFonts w:ascii="Times New Roman" w:hAnsi="Times New Roman" w:cs="Times New Roman"/>
          <w:sz w:val="28"/>
        </w:rPr>
        <w:t>Воспитатель подчёркивает, что в реках, озёрах и морях тоже бывает вода разной температуры: и тёплая и холодная. Одни рыбы, звери. Растения и улитки могут жить только в тёплой воде, а другие только в холодной. В холодных морях и реках живёт меньше животных.</w:t>
      </w:r>
    </w:p>
    <w:p w:rsidR="007C04EF" w:rsidRDefault="00E22719" w:rsidP="00C60796">
      <w:pPr>
        <w:rPr>
          <w:rFonts w:ascii="Times New Roman" w:hAnsi="Times New Roman" w:cs="Times New Roman"/>
          <w:sz w:val="28"/>
        </w:rPr>
      </w:pPr>
      <w:r w:rsidRPr="00E22719">
        <w:rPr>
          <w:rFonts w:ascii="Times New Roman" w:hAnsi="Times New Roman" w:cs="Times New Roman"/>
          <w:sz w:val="28"/>
        </w:rPr>
        <w:t xml:space="preserve">          </w:t>
      </w:r>
      <w:r w:rsidR="00C60796">
        <w:rPr>
          <w:rFonts w:ascii="Times New Roman" w:hAnsi="Times New Roman" w:cs="Times New Roman"/>
          <w:sz w:val="28"/>
        </w:rPr>
        <w:t xml:space="preserve">                       </w:t>
      </w:r>
    </w:p>
    <w:p w:rsidR="00E22719" w:rsidRPr="00E22719" w:rsidRDefault="00E22719" w:rsidP="00E22719">
      <w:pPr>
        <w:jc w:val="center"/>
        <w:rPr>
          <w:rFonts w:ascii="Times New Roman" w:hAnsi="Times New Roman" w:cs="Times New Roman"/>
          <w:sz w:val="28"/>
        </w:rPr>
      </w:pPr>
      <w:r w:rsidRPr="00E22719">
        <w:rPr>
          <w:rFonts w:ascii="Times New Roman" w:hAnsi="Times New Roman" w:cs="Times New Roman"/>
          <w:sz w:val="28"/>
        </w:rPr>
        <w:t>Карточка-18</w:t>
      </w:r>
    </w:p>
    <w:p w:rsidR="00E22719" w:rsidRPr="00E22719" w:rsidRDefault="00E22719" w:rsidP="00E22719">
      <w:pPr>
        <w:rPr>
          <w:rFonts w:ascii="Times New Roman" w:hAnsi="Times New Roman" w:cs="Times New Roman"/>
          <w:b/>
          <w:sz w:val="28"/>
        </w:rPr>
      </w:pPr>
      <w:r w:rsidRPr="00E22719">
        <w:rPr>
          <w:rFonts w:ascii="Times New Roman" w:hAnsi="Times New Roman" w:cs="Times New Roman"/>
          <w:b/>
          <w:sz w:val="28"/>
        </w:rPr>
        <w:t xml:space="preserve"> «Прозрачность льда»</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Цель:</w:t>
      </w:r>
      <w:r w:rsidRPr="00E22719">
        <w:rPr>
          <w:rFonts w:ascii="Times New Roman" w:hAnsi="Times New Roman" w:cs="Times New Roman"/>
          <w:sz w:val="28"/>
        </w:rPr>
        <w:t xml:space="preserve"> познакомить со свойствами льда. Развивать любознательность, расширять  кругозор. Учить детей делать выводы в ходе экспериментирования, делать логические умозаключения.</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Ход:</w:t>
      </w:r>
      <w:r w:rsidRPr="00E22719">
        <w:rPr>
          <w:rFonts w:ascii="Times New Roman" w:hAnsi="Times New Roman" w:cs="Times New Roman"/>
          <w:sz w:val="28"/>
        </w:rPr>
        <w:t xml:space="preserve"> В прозрачную емкость положить мелкие предметы, залить водой и поставить на холод. Рассмотреть с детьми, как сквозь лед видны замерзшие предметы.</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Вывод:</w:t>
      </w:r>
      <w:r w:rsidRPr="00E22719">
        <w:rPr>
          <w:rFonts w:ascii="Times New Roman" w:hAnsi="Times New Roman" w:cs="Times New Roman"/>
          <w:sz w:val="28"/>
        </w:rPr>
        <w:t xml:space="preserve"> предметы видны через лед потому, что он прозрачен.</w:t>
      </w:r>
    </w:p>
    <w:p w:rsidR="00C60796" w:rsidRDefault="00E22719" w:rsidP="00C60796">
      <w:pPr>
        <w:rPr>
          <w:rFonts w:ascii="Times New Roman" w:hAnsi="Times New Roman" w:cs="Times New Roman"/>
          <w:sz w:val="28"/>
        </w:rPr>
      </w:pPr>
      <w:r w:rsidRPr="00E22719">
        <w:rPr>
          <w:rFonts w:ascii="Times New Roman" w:hAnsi="Times New Roman" w:cs="Times New Roman"/>
          <w:sz w:val="28"/>
        </w:rPr>
        <w:t xml:space="preserve">               </w:t>
      </w:r>
      <w:r w:rsidR="00C60796">
        <w:rPr>
          <w:rFonts w:ascii="Times New Roman" w:hAnsi="Times New Roman" w:cs="Times New Roman"/>
          <w:sz w:val="28"/>
        </w:rPr>
        <w:t xml:space="preserve">                               </w:t>
      </w:r>
    </w:p>
    <w:p w:rsidR="00E22719" w:rsidRPr="00E22719" w:rsidRDefault="00E22719" w:rsidP="00E22719">
      <w:pPr>
        <w:jc w:val="center"/>
        <w:rPr>
          <w:rFonts w:ascii="Times New Roman" w:hAnsi="Times New Roman" w:cs="Times New Roman"/>
          <w:sz w:val="28"/>
        </w:rPr>
      </w:pPr>
      <w:r w:rsidRPr="00E22719">
        <w:rPr>
          <w:rFonts w:ascii="Times New Roman" w:hAnsi="Times New Roman" w:cs="Times New Roman"/>
          <w:sz w:val="28"/>
        </w:rPr>
        <w:t>Карточка-19</w:t>
      </w:r>
    </w:p>
    <w:p w:rsidR="00E22719" w:rsidRPr="00C60796" w:rsidRDefault="00E22719" w:rsidP="00E22719">
      <w:pPr>
        <w:rPr>
          <w:rFonts w:ascii="Times New Roman" w:hAnsi="Times New Roman" w:cs="Times New Roman"/>
          <w:b/>
          <w:sz w:val="28"/>
        </w:rPr>
      </w:pPr>
      <w:r w:rsidRPr="00E22719">
        <w:rPr>
          <w:rFonts w:ascii="Times New Roman" w:hAnsi="Times New Roman" w:cs="Times New Roman"/>
          <w:b/>
          <w:sz w:val="28"/>
        </w:rPr>
        <w:t>«Уличные тени»</w:t>
      </w:r>
      <w:r w:rsidR="00C60796">
        <w:rPr>
          <w:rFonts w:ascii="Times New Roman" w:hAnsi="Times New Roman" w:cs="Times New Roman"/>
          <w:b/>
          <w:sz w:val="28"/>
        </w:rPr>
        <w:t xml:space="preserve">                                                                                                               </w:t>
      </w:r>
      <w:r w:rsidRPr="00E22719">
        <w:rPr>
          <w:rFonts w:ascii="Times New Roman" w:hAnsi="Times New Roman" w:cs="Times New Roman"/>
          <w:b/>
          <w:sz w:val="28"/>
        </w:rPr>
        <w:t>Цель:</w:t>
      </w:r>
      <w:r w:rsidRPr="00E22719">
        <w:rPr>
          <w:rFonts w:ascii="Times New Roman" w:hAnsi="Times New Roman" w:cs="Times New Roman"/>
          <w:sz w:val="28"/>
        </w:rPr>
        <w:t xml:space="preserve"> показать детям, как образуется тень, ее зависимость от источника света и предмета, их взаиморасположение. Развитие познавательного интереса детей в процессе экспериментирования, установления причинно-следственных связей, умение делать вывод.</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Ход:</w:t>
      </w:r>
      <w:r w:rsidRPr="00E22719">
        <w:rPr>
          <w:rFonts w:ascii="Times New Roman" w:hAnsi="Times New Roman" w:cs="Times New Roman"/>
          <w:sz w:val="28"/>
        </w:rPr>
        <w:t xml:space="preserve"> Рассматривание теней от разных предметов. Когда появляется тень? (когда есть источник света). Что такое тень? Почему она образуется? (это темное пятно, она образуется тогда, когда световые лучи не могут пройти сквозь предмет, за этим предметом лучей света меньше, поэтому темнее)</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Вывод:</w:t>
      </w:r>
      <w:r w:rsidRPr="00E22719">
        <w:rPr>
          <w:rFonts w:ascii="Times New Roman" w:hAnsi="Times New Roman" w:cs="Times New Roman"/>
          <w:sz w:val="28"/>
        </w:rPr>
        <w:t xml:space="preserve"> тень появляется при наличии света и предмета; очертание предмета и тени схожи; чем выше источник света, тем короче тень, чем прозрачней предмет, тем тень светлее.</w:t>
      </w:r>
    </w:p>
    <w:p w:rsidR="00E22719" w:rsidRPr="00E22719" w:rsidRDefault="00E22719" w:rsidP="00C60796">
      <w:pPr>
        <w:rPr>
          <w:rFonts w:ascii="Times New Roman" w:hAnsi="Times New Roman" w:cs="Times New Roman"/>
          <w:sz w:val="28"/>
        </w:rPr>
      </w:pPr>
      <w:r w:rsidRPr="00E22719">
        <w:rPr>
          <w:rFonts w:ascii="Times New Roman" w:hAnsi="Times New Roman" w:cs="Times New Roman"/>
          <w:sz w:val="28"/>
        </w:rPr>
        <w:t xml:space="preserve">                    </w:t>
      </w:r>
      <w:r w:rsidR="00C60796">
        <w:rPr>
          <w:rFonts w:ascii="Times New Roman" w:hAnsi="Times New Roman" w:cs="Times New Roman"/>
          <w:sz w:val="28"/>
        </w:rPr>
        <w:t xml:space="preserve">                             </w:t>
      </w:r>
      <w:r w:rsidRPr="00E22719">
        <w:rPr>
          <w:rFonts w:ascii="Times New Roman" w:hAnsi="Times New Roman" w:cs="Times New Roman"/>
          <w:sz w:val="28"/>
        </w:rPr>
        <w:t>Карточка-20</w:t>
      </w:r>
    </w:p>
    <w:p w:rsidR="00E22719" w:rsidRPr="00E22719" w:rsidRDefault="00E22719" w:rsidP="00E22719">
      <w:pPr>
        <w:rPr>
          <w:rFonts w:ascii="Times New Roman" w:hAnsi="Times New Roman" w:cs="Times New Roman"/>
          <w:b/>
          <w:sz w:val="28"/>
        </w:rPr>
      </w:pPr>
      <w:r w:rsidRPr="00E22719">
        <w:rPr>
          <w:rFonts w:ascii="Times New Roman" w:hAnsi="Times New Roman" w:cs="Times New Roman"/>
          <w:b/>
          <w:sz w:val="28"/>
        </w:rPr>
        <w:t>« Измерение размеров изображения с помощью различных линз»</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Цель:</w:t>
      </w:r>
      <w:r w:rsidRPr="00E22719">
        <w:rPr>
          <w:rFonts w:ascii="Times New Roman" w:hAnsi="Times New Roman" w:cs="Times New Roman"/>
          <w:sz w:val="28"/>
        </w:rPr>
        <w:t xml:space="preserve"> познакомить с оптическим прибором – линзой; сформировать представления о свойстве линзы увеличивать изображения. Учить детей делать выводы в ходе экспериментирования, делать логические умозаключения.</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Материал:</w:t>
      </w:r>
      <w:r w:rsidRPr="00E22719">
        <w:rPr>
          <w:rFonts w:ascii="Times New Roman" w:hAnsi="Times New Roman" w:cs="Times New Roman"/>
          <w:sz w:val="28"/>
        </w:rPr>
        <w:t xml:space="preserve"> лупы, очки, различные предметы: перышки, травинки, веточки.</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Ход:</w:t>
      </w:r>
      <w:r w:rsidRPr="00E22719">
        <w:rPr>
          <w:rFonts w:ascii="Times New Roman" w:hAnsi="Times New Roman" w:cs="Times New Roman"/>
          <w:sz w:val="28"/>
        </w:rPr>
        <w:t xml:space="preserve"> рассматривание лупы, наблюдение за изменениями размеров предметов и изображений через лупу.</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Вывод:</w:t>
      </w:r>
      <w:r w:rsidRPr="00E22719">
        <w:rPr>
          <w:rFonts w:ascii="Times New Roman" w:hAnsi="Times New Roman" w:cs="Times New Roman"/>
          <w:sz w:val="28"/>
        </w:rPr>
        <w:t xml:space="preserve"> при рассмотрении предметов их размеры увеличиваются или уменьшаются в зависимости от того, какая используется линза.</w:t>
      </w:r>
    </w:p>
    <w:p w:rsidR="00E22719" w:rsidRDefault="00E22719" w:rsidP="00E22719">
      <w:pPr>
        <w:rPr>
          <w:rFonts w:ascii="Times New Roman" w:hAnsi="Times New Roman" w:cs="Times New Roman"/>
          <w:sz w:val="28"/>
        </w:rPr>
      </w:pPr>
      <w:r w:rsidRPr="00E22719">
        <w:rPr>
          <w:rFonts w:ascii="Times New Roman" w:hAnsi="Times New Roman" w:cs="Times New Roman"/>
          <w:sz w:val="28"/>
        </w:rPr>
        <w:t xml:space="preserve">                                                    </w:t>
      </w:r>
    </w:p>
    <w:p w:rsidR="00E22719" w:rsidRPr="00E22719" w:rsidRDefault="00E22719" w:rsidP="00E22719">
      <w:pPr>
        <w:jc w:val="center"/>
        <w:rPr>
          <w:rFonts w:ascii="Times New Roman" w:hAnsi="Times New Roman" w:cs="Times New Roman"/>
          <w:sz w:val="28"/>
        </w:rPr>
      </w:pPr>
      <w:r w:rsidRPr="00E22719">
        <w:rPr>
          <w:rFonts w:ascii="Times New Roman" w:hAnsi="Times New Roman" w:cs="Times New Roman"/>
          <w:sz w:val="28"/>
        </w:rPr>
        <w:t>Карточка- 21</w:t>
      </w:r>
    </w:p>
    <w:p w:rsidR="00E22719" w:rsidRPr="00E22719" w:rsidRDefault="00E22719" w:rsidP="00E22719">
      <w:pPr>
        <w:rPr>
          <w:rFonts w:ascii="Times New Roman" w:hAnsi="Times New Roman" w:cs="Times New Roman"/>
          <w:b/>
          <w:sz w:val="28"/>
        </w:rPr>
      </w:pPr>
      <w:r w:rsidRPr="00E22719">
        <w:rPr>
          <w:rFonts w:ascii="Times New Roman" w:hAnsi="Times New Roman" w:cs="Times New Roman"/>
          <w:b/>
          <w:sz w:val="28"/>
        </w:rPr>
        <w:t>«Веселые кораблики» (плавучесть предметов)</w:t>
      </w:r>
    </w:p>
    <w:p w:rsidR="00E22719" w:rsidRPr="00E22719" w:rsidRDefault="00E22719" w:rsidP="00E22719">
      <w:pPr>
        <w:rPr>
          <w:rFonts w:ascii="Times New Roman" w:hAnsi="Times New Roman" w:cs="Times New Roman"/>
          <w:sz w:val="28"/>
        </w:rPr>
      </w:pPr>
      <w:r w:rsidRPr="00E22719">
        <w:rPr>
          <w:rFonts w:ascii="Times New Roman" w:hAnsi="Times New Roman" w:cs="Times New Roman"/>
          <w:b/>
          <w:sz w:val="28"/>
        </w:rPr>
        <w:t>Цель:</w:t>
      </w:r>
      <w:r w:rsidRPr="00E22719">
        <w:rPr>
          <w:rFonts w:ascii="Times New Roman" w:hAnsi="Times New Roman" w:cs="Times New Roman"/>
          <w:sz w:val="28"/>
        </w:rPr>
        <w:t xml:space="preserve"> учить отмечать различные свойства предметов. Развивать познавательную активность детей в процессе проведения опытов.</w:t>
      </w:r>
    </w:p>
    <w:p w:rsidR="00C54A9C" w:rsidRPr="00E22719" w:rsidRDefault="00E22719" w:rsidP="00E22719">
      <w:pPr>
        <w:rPr>
          <w:rFonts w:ascii="Times New Roman" w:hAnsi="Times New Roman" w:cs="Times New Roman"/>
          <w:sz w:val="28"/>
        </w:rPr>
      </w:pPr>
      <w:r w:rsidRPr="00E22719">
        <w:rPr>
          <w:rFonts w:ascii="Times New Roman" w:hAnsi="Times New Roman" w:cs="Times New Roman"/>
          <w:b/>
          <w:sz w:val="28"/>
        </w:rPr>
        <w:t>Ход:</w:t>
      </w:r>
      <w:r w:rsidRPr="00E22719">
        <w:rPr>
          <w:rFonts w:ascii="Times New Roman" w:hAnsi="Times New Roman" w:cs="Times New Roman"/>
          <w:sz w:val="28"/>
        </w:rPr>
        <w:t xml:space="preserve"> Воспитатель вместе с детьми опускает в воду предметы, сделанные из разных материалов (деревянные брусочки, палочки, металлические  пластины, бумажные кораблики).  Понаблюдать, какие предметы тонут, а какие остаются на плаву.</w:t>
      </w:r>
      <w:r w:rsidR="00C60796">
        <w:rPr>
          <w:rFonts w:ascii="Times New Roman" w:hAnsi="Times New Roman" w:cs="Times New Roman"/>
          <w:sz w:val="28"/>
        </w:rPr>
        <w:t xml:space="preserve">                                                                                                       </w:t>
      </w:r>
      <w:r w:rsidRPr="00E22719">
        <w:rPr>
          <w:rFonts w:ascii="Times New Roman" w:hAnsi="Times New Roman" w:cs="Times New Roman"/>
          <w:b/>
          <w:sz w:val="28"/>
        </w:rPr>
        <w:t>Вывод:</w:t>
      </w:r>
      <w:r w:rsidRPr="00E22719">
        <w:rPr>
          <w:rFonts w:ascii="Times New Roman" w:hAnsi="Times New Roman" w:cs="Times New Roman"/>
          <w:sz w:val="28"/>
        </w:rPr>
        <w:t xml:space="preserve"> не все предметы плавают, все зависит от материала, из которого они сделаны.</w:t>
      </w:r>
    </w:p>
    <w:sectPr w:rsidR="00C54A9C" w:rsidRPr="00E22719" w:rsidSect="007C04EF">
      <w:footerReference w:type="default" r:id="rId9"/>
      <w:pgSz w:w="11906" w:h="16838"/>
      <w:pgMar w:top="1134" w:right="850" w:bottom="1134" w:left="1701" w:header="708" w:footer="708" w:gutter="0"/>
      <w:pgBorders w:offsetFrom="page">
        <w:top w:val="thinThickMediumGap" w:sz="48" w:space="24" w:color="4F81BD" w:themeColor="accent1"/>
        <w:left w:val="thinThickMediumGap" w:sz="48" w:space="24" w:color="4F81BD" w:themeColor="accent1"/>
        <w:bottom w:val="thickThinMediumGap" w:sz="48" w:space="24" w:color="4F81BD" w:themeColor="accent1"/>
        <w:right w:val="thickThinMediumGap" w:sz="48" w:space="24" w:color="4F81BD" w:themeColor="accent1"/>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A2A" w:rsidRDefault="00F97A2A" w:rsidP="00732291">
      <w:pPr>
        <w:spacing w:after="0" w:line="240" w:lineRule="auto"/>
      </w:pPr>
      <w:r>
        <w:separator/>
      </w:r>
    </w:p>
  </w:endnote>
  <w:endnote w:type="continuationSeparator" w:id="0">
    <w:p w:rsidR="00F97A2A" w:rsidRDefault="00F97A2A" w:rsidP="00732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7303656"/>
      <w:docPartObj>
        <w:docPartGallery w:val="Page Numbers (Bottom of Page)"/>
        <w:docPartUnique/>
      </w:docPartObj>
    </w:sdtPr>
    <w:sdtContent>
      <w:p w:rsidR="00732291" w:rsidRDefault="00732291">
        <w:pPr>
          <w:pStyle w:val="a7"/>
          <w:jc w:val="right"/>
        </w:pPr>
        <w:r>
          <w:fldChar w:fldCharType="begin"/>
        </w:r>
        <w:r>
          <w:instrText>PAGE   \* MERGEFORMAT</w:instrText>
        </w:r>
        <w:r>
          <w:fldChar w:fldCharType="separate"/>
        </w:r>
        <w:r w:rsidR="00F97A2A">
          <w:rPr>
            <w:noProof/>
          </w:rPr>
          <w:t>1</w:t>
        </w:r>
        <w:r>
          <w:fldChar w:fldCharType="end"/>
        </w:r>
      </w:p>
    </w:sdtContent>
  </w:sdt>
  <w:p w:rsidR="00732291" w:rsidRDefault="0073229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A2A" w:rsidRDefault="00F97A2A" w:rsidP="00732291">
      <w:pPr>
        <w:spacing w:after="0" w:line="240" w:lineRule="auto"/>
      </w:pPr>
      <w:r>
        <w:separator/>
      </w:r>
    </w:p>
  </w:footnote>
  <w:footnote w:type="continuationSeparator" w:id="0">
    <w:p w:rsidR="00F97A2A" w:rsidRDefault="00F97A2A" w:rsidP="0073229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719"/>
    <w:rsid w:val="000B3FA4"/>
    <w:rsid w:val="003C679D"/>
    <w:rsid w:val="00646721"/>
    <w:rsid w:val="00732291"/>
    <w:rsid w:val="007C04EF"/>
    <w:rsid w:val="007D3D86"/>
    <w:rsid w:val="008946DD"/>
    <w:rsid w:val="009748F8"/>
    <w:rsid w:val="00A443CC"/>
    <w:rsid w:val="00A65D68"/>
    <w:rsid w:val="00C54A9C"/>
    <w:rsid w:val="00C60796"/>
    <w:rsid w:val="00CA2C9B"/>
    <w:rsid w:val="00E22719"/>
    <w:rsid w:val="00F97A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04E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C04EF"/>
    <w:rPr>
      <w:rFonts w:ascii="Tahoma" w:hAnsi="Tahoma" w:cs="Tahoma"/>
      <w:sz w:val="16"/>
      <w:szCs w:val="16"/>
    </w:rPr>
  </w:style>
  <w:style w:type="paragraph" w:styleId="a5">
    <w:name w:val="header"/>
    <w:basedOn w:val="a"/>
    <w:link w:val="a6"/>
    <w:uiPriority w:val="99"/>
    <w:unhideWhenUsed/>
    <w:rsid w:val="0073229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32291"/>
  </w:style>
  <w:style w:type="paragraph" w:styleId="a7">
    <w:name w:val="footer"/>
    <w:basedOn w:val="a"/>
    <w:link w:val="a8"/>
    <w:uiPriority w:val="99"/>
    <w:unhideWhenUsed/>
    <w:rsid w:val="0073229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322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04E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C04EF"/>
    <w:rPr>
      <w:rFonts w:ascii="Tahoma" w:hAnsi="Tahoma" w:cs="Tahoma"/>
      <w:sz w:val="16"/>
      <w:szCs w:val="16"/>
    </w:rPr>
  </w:style>
  <w:style w:type="paragraph" w:styleId="a5">
    <w:name w:val="header"/>
    <w:basedOn w:val="a"/>
    <w:link w:val="a6"/>
    <w:uiPriority w:val="99"/>
    <w:unhideWhenUsed/>
    <w:rsid w:val="0073229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32291"/>
  </w:style>
  <w:style w:type="paragraph" w:styleId="a7">
    <w:name w:val="footer"/>
    <w:basedOn w:val="a"/>
    <w:link w:val="a8"/>
    <w:uiPriority w:val="99"/>
    <w:unhideWhenUsed/>
    <w:rsid w:val="0073229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322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604692C-8BBE-44FD-A264-6E305B9FB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10</Pages>
  <Words>2149</Words>
  <Characters>12255</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cp:lastPrinted>2018-01-06T14:54:00Z</cp:lastPrinted>
  <dcterms:created xsi:type="dcterms:W3CDTF">2018-01-06T14:05:00Z</dcterms:created>
  <dcterms:modified xsi:type="dcterms:W3CDTF">2018-01-06T14:55:00Z</dcterms:modified>
</cp:coreProperties>
</file>