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  <w:r>
        <w:rPr>
          <w:rFonts w:ascii="Tahoma" w:eastAsia="Times New Roman" w:hAnsi="Tahoma" w:cs="Tahoma"/>
          <w:b/>
          <w:bCs/>
          <w:caps/>
          <w:noProof/>
          <w:color w:val="3D3D3D"/>
          <w:kern w:val="36"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-300990</wp:posOffset>
            </wp:positionV>
            <wp:extent cx="7639050" cy="10713720"/>
            <wp:effectExtent l="19050" t="0" r="0" b="0"/>
            <wp:wrapNone/>
            <wp:docPr id="2" name="Рисунок 1" descr="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1.JPG"/>
                    <pic:cNvPicPr/>
                  </pic:nvPicPr>
                  <pic:blipFill>
                    <a:blip r:embed="rId5"/>
                    <a:srcRect l="4120" t="10740" r="5730" b="16967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09292F" w:rsidRDefault="0009292F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</w:pPr>
    </w:p>
    <w:p w:rsidR="004C7590" w:rsidRPr="004C7590" w:rsidRDefault="004C7590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caps/>
          <w:color w:val="3D3D3D"/>
          <w:kern w:val="36"/>
          <w:sz w:val="44"/>
          <w:szCs w:val="29"/>
          <w:lang w:eastAsia="ru-RU"/>
        </w:rPr>
      </w:pPr>
      <w:r w:rsidRPr="00525C91"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  <w:lastRenderedPageBreak/>
        <w:t>ПОЛОЖЕНИЕ</w:t>
      </w:r>
    </w:p>
    <w:p w:rsidR="004C7590" w:rsidRPr="004C7590" w:rsidRDefault="004C7590" w:rsidP="004C7590">
      <w:pPr>
        <w:pBdr>
          <w:bottom w:val="single" w:sz="4" w:space="6" w:color="D1DDE4"/>
        </w:pBdr>
        <w:shd w:val="clear" w:color="auto" w:fill="F9F9F9"/>
        <w:spacing w:after="0" w:line="540" w:lineRule="atLeast"/>
        <w:jc w:val="center"/>
        <w:outlineLvl w:val="0"/>
        <w:rPr>
          <w:rFonts w:ascii="Tahoma" w:eastAsia="Times New Roman" w:hAnsi="Tahoma" w:cs="Tahoma"/>
          <w:caps/>
          <w:color w:val="3D3D3D"/>
          <w:kern w:val="36"/>
          <w:sz w:val="44"/>
          <w:szCs w:val="29"/>
          <w:lang w:eastAsia="ru-RU"/>
        </w:rPr>
      </w:pPr>
      <w:r w:rsidRPr="00525C91">
        <w:rPr>
          <w:rFonts w:ascii="Tahoma" w:eastAsia="Times New Roman" w:hAnsi="Tahoma" w:cs="Tahoma"/>
          <w:b/>
          <w:bCs/>
          <w:caps/>
          <w:color w:val="3D3D3D"/>
          <w:kern w:val="36"/>
          <w:sz w:val="24"/>
          <w:lang w:eastAsia="ru-RU"/>
        </w:rPr>
        <w:t>О МЕДИЦИНСКОМ КАБИНЕТЕ</w:t>
      </w:r>
    </w:p>
    <w:p w:rsidR="004C7590" w:rsidRPr="00525C91" w:rsidRDefault="004C7590" w:rsidP="004C7590">
      <w:pPr>
        <w:jc w:val="center"/>
        <w:rPr>
          <w:b/>
          <w:kern w:val="36"/>
          <w:sz w:val="52"/>
          <w:szCs w:val="29"/>
          <w:lang w:eastAsia="ru-RU"/>
        </w:rPr>
      </w:pPr>
      <w:r w:rsidRPr="00525C91">
        <w:rPr>
          <w:b/>
          <w:kern w:val="36"/>
          <w:sz w:val="28"/>
          <w:lang w:eastAsia="ru-RU"/>
        </w:rPr>
        <w:t>МКДОУ «ДЕТСКИЙ САД №2 с</w:t>
      </w:r>
      <w:proofErr w:type="gramStart"/>
      <w:r w:rsidRPr="00525C91">
        <w:rPr>
          <w:b/>
          <w:kern w:val="36"/>
          <w:sz w:val="28"/>
          <w:lang w:eastAsia="ru-RU"/>
        </w:rPr>
        <w:t>.С</w:t>
      </w:r>
      <w:proofErr w:type="gramEnd"/>
      <w:r w:rsidRPr="00525C91">
        <w:rPr>
          <w:b/>
          <w:kern w:val="36"/>
          <w:sz w:val="28"/>
          <w:lang w:eastAsia="ru-RU"/>
        </w:rPr>
        <w:t>ергокала»</w:t>
      </w:r>
    </w:p>
    <w:p w:rsidR="006A37DA" w:rsidRPr="00151B6C" w:rsidRDefault="004C7590" w:rsidP="00B5606C">
      <w:pPr>
        <w:pStyle w:val="a5"/>
        <w:rPr>
          <w:sz w:val="28"/>
          <w:szCs w:val="26"/>
          <w:lang w:eastAsia="ru-RU"/>
        </w:rPr>
      </w:pPr>
      <w:r w:rsidRPr="00525C91">
        <w:rPr>
          <w:sz w:val="32"/>
          <w:lang w:eastAsia="ru-RU"/>
        </w:rPr>
        <w:br/>
      </w:r>
      <w:r w:rsidRPr="00525C91">
        <w:rPr>
          <w:sz w:val="32"/>
          <w:shd w:val="clear" w:color="auto" w:fill="F9F9F9"/>
          <w:lang w:eastAsia="ru-RU"/>
        </w:rPr>
        <w:t> </w:t>
      </w:r>
      <w:r w:rsidRPr="00525C91">
        <w:rPr>
          <w:shd w:val="clear" w:color="auto" w:fill="F9F9F9"/>
          <w:lang w:eastAsia="ru-RU"/>
        </w:rPr>
        <w:t>Принято на общем собрании</w:t>
      </w:r>
      <w:r w:rsidRPr="00525C91">
        <w:rPr>
          <w:lang w:eastAsia="ru-RU"/>
        </w:rPr>
        <w:br/>
      </w:r>
      <w:r w:rsidRPr="00525C91">
        <w:rPr>
          <w:shd w:val="clear" w:color="auto" w:fill="F9F9F9"/>
          <w:lang w:eastAsia="ru-RU"/>
        </w:rPr>
        <w:t> трудового коллектива</w:t>
      </w:r>
      <w:r w:rsidRPr="00525C91">
        <w:rPr>
          <w:lang w:eastAsia="ru-RU"/>
        </w:rPr>
        <w:br/>
      </w:r>
      <w:r w:rsidRPr="00525C91">
        <w:rPr>
          <w:shd w:val="clear" w:color="auto" w:fill="F9F9F9"/>
          <w:lang w:eastAsia="ru-RU"/>
        </w:rPr>
        <w:t>МКДОУ «Детский сад</w:t>
      </w:r>
      <w:r w:rsidRPr="00525C91">
        <w:rPr>
          <w:lang w:eastAsia="ru-RU"/>
        </w:rPr>
        <w:t xml:space="preserve"> </w:t>
      </w:r>
      <w:r w:rsidRPr="00525C91">
        <w:rPr>
          <w:shd w:val="clear" w:color="auto" w:fill="F9F9F9"/>
          <w:lang w:eastAsia="ru-RU"/>
        </w:rPr>
        <w:t>№2 с</w:t>
      </w:r>
      <w:proofErr w:type="gramStart"/>
      <w:r w:rsidRPr="00525C91">
        <w:rPr>
          <w:shd w:val="clear" w:color="auto" w:fill="F9F9F9"/>
          <w:lang w:eastAsia="ru-RU"/>
        </w:rPr>
        <w:t>.С</w:t>
      </w:r>
      <w:proofErr w:type="gramEnd"/>
      <w:r w:rsidRPr="00525C91">
        <w:rPr>
          <w:shd w:val="clear" w:color="auto" w:fill="F9F9F9"/>
          <w:lang w:eastAsia="ru-RU"/>
        </w:rPr>
        <w:t>ергокала» </w:t>
      </w:r>
      <w:r w:rsidRPr="00525C91">
        <w:rPr>
          <w:lang w:eastAsia="ru-RU"/>
        </w:rPr>
        <w:br/>
      </w:r>
      <w:r w:rsidRPr="00525C91">
        <w:rPr>
          <w:shd w:val="clear" w:color="auto" w:fill="F9F9F9"/>
          <w:lang w:eastAsia="ru-RU"/>
        </w:rPr>
        <w:t>Протокол № ___</w:t>
      </w:r>
      <w:r w:rsidR="00F85CE4" w:rsidRPr="00F85CE4">
        <w:rPr>
          <w:u w:val="single"/>
          <w:shd w:val="clear" w:color="auto" w:fill="F9F9F9"/>
          <w:lang w:eastAsia="ru-RU"/>
        </w:rPr>
        <w:t>1</w:t>
      </w:r>
      <w:r w:rsidRPr="00F85CE4">
        <w:rPr>
          <w:u w:val="single"/>
          <w:shd w:val="clear" w:color="auto" w:fill="F9F9F9"/>
          <w:lang w:eastAsia="ru-RU"/>
        </w:rPr>
        <w:t>_______</w:t>
      </w:r>
      <w:r w:rsidRPr="00525C91">
        <w:rPr>
          <w:lang w:eastAsia="ru-RU"/>
        </w:rPr>
        <w:br/>
      </w:r>
      <w:r w:rsidRPr="00F85CE4">
        <w:rPr>
          <w:u w:val="single"/>
          <w:shd w:val="clear" w:color="auto" w:fill="F9F9F9"/>
          <w:lang w:eastAsia="ru-RU"/>
        </w:rPr>
        <w:t>«__</w:t>
      </w:r>
      <w:r w:rsidR="00F85CE4" w:rsidRPr="00F85CE4">
        <w:rPr>
          <w:u w:val="single"/>
          <w:shd w:val="clear" w:color="auto" w:fill="F9F9F9"/>
          <w:lang w:eastAsia="ru-RU"/>
        </w:rPr>
        <w:t>30</w:t>
      </w:r>
      <w:r w:rsidRPr="00F85CE4">
        <w:rPr>
          <w:u w:val="single"/>
          <w:shd w:val="clear" w:color="auto" w:fill="F9F9F9"/>
          <w:lang w:eastAsia="ru-RU"/>
        </w:rPr>
        <w:t>___»______</w:t>
      </w:r>
      <w:r w:rsidR="00F85CE4" w:rsidRPr="00F85CE4">
        <w:rPr>
          <w:u w:val="single"/>
          <w:shd w:val="clear" w:color="auto" w:fill="F9F9F9"/>
          <w:lang w:eastAsia="ru-RU"/>
        </w:rPr>
        <w:t>08</w:t>
      </w:r>
      <w:r w:rsidRPr="00F85CE4">
        <w:rPr>
          <w:u w:val="single"/>
          <w:shd w:val="clear" w:color="auto" w:fill="F9F9F9"/>
          <w:lang w:eastAsia="ru-RU"/>
        </w:rPr>
        <w:t>______20_</w:t>
      </w:r>
      <w:r w:rsidR="00F85CE4" w:rsidRPr="00F85CE4">
        <w:rPr>
          <w:u w:val="single"/>
          <w:shd w:val="clear" w:color="auto" w:fill="F9F9F9"/>
          <w:lang w:eastAsia="ru-RU"/>
        </w:rPr>
        <w:t>18</w:t>
      </w:r>
      <w:r w:rsidRPr="00525C91">
        <w:rPr>
          <w:shd w:val="clear" w:color="auto" w:fill="F9F9F9"/>
          <w:lang w:eastAsia="ru-RU"/>
        </w:rPr>
        <w:t>_г.</w:t>
      </w:r>
      <w:r w:rsidRPr="00525C91">
        <w:rPr>
          <w:sz w:val="32"/>
          <w:lang w:eastAsia="ru-RU"/>
        </w:rPr>
        <w:br/>
      </w:r>
      <w:r w:rsidRPr="00525C91">
        <w:rPr>
          <w:sz w:val="32"/>
          <w:shd w:val="clear" w:color="auto" w:fill="F9F9F9"/>
          <w:lang w:eastAsia="ru-RU"/>
        </w:rPr>
        <w:t> </w:t>
      </w:r>
      <w:r w:rsidRPr="00525C91">
        <w:rPr>
          <w:sz w:val="32"/>
          <w:lang w:eastAsia="ru-RU"/>
        </w:rPr>
        <w:br/>
      </w:r>
      <w:r w:rsidRPr="00525C91">
        <w:rPr>
          <w:sz w:val="32"/>
          <w:shd w:val="clear" w:color="auto" w:fill="F9F9F9"/>
          <w:lang w:eastAsia="ru-RU"/>
        </w:rPr>
        <w:t> </w:t>
      </w:r>
      <w:r w:rsidR="00B5606C">
        <w:rPr>
          <w:lang w:eastAsia="ru-RU"/>
        </w:rPr>
        <w:t xml:space="preserve">1. </w:t>
      </w:r>
      <w:r w:rsidRPr="00151B6C">
        <w:rPr>
          <w:sz w:val="28"/>
          <w:szCs w:val="26"/>
          <w:lang w:eastAsia="ru-RU"/>
        </w:rPr>
        <w:t>Общие положения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1.1.       Настоящее положение о медицинском кабинете (далее – Положение) разработано для муниципального дошкольного образовательного учреждения «Детский  сад </w:t>
      </w:r>
      <w:r w:rsidR="00525C91" w:rsidRPr="00151B6C">
        <w:rPr>
          <w:sz w:val="28"/>
          <w:szCs w:val="26"/>
          <w:shd w:val="clear" w:color="auto" w:fill="F9F9F9"/>
          <w:lang w:eastAsia="ru-RU"/>
        </w:rPr>
        <w:t>№2 с</w:t>
      </w:r>
      <w:proofErr w:type="gramStart"/>
      <w:r w:rsidR="00525C91" w:rsidRPr="00151B6C">
        <w:rPr>
          <w:sz w:val="28"/>
          <w:szCs w:val="26"/>
          <w:shd w:val="clear" w:color="auto" w:fill="F9F9F9"/>
          <w:lang w:eastAsia="ru-RU"/>
        </w:rPr>
        <w:t>.С</w:t>
      </w:r>
      <w:proofErr w:type="gramEnd"/>
      <w:r w:rsidR="00525C91" w:rsidRPr="00151B6C">
        <w:rPr>
          <w:sz w:val="28"/>
          <w:szCs w:val="26"/>
          <w:shd w:val="clear" w:color="auto" w:fill="F9F9F9"/>
          <w:lang w:eastAsia="ru-RU"/>
        </w:rPr>
        <w:t>ергокала</w:t>
      </w:r>
      <w:r w:rsidRPr="00151B6C">
        <w:rPr>
          <w:sz w:val="28"/>
          <w:szCs w:val="26"/>
          <w:shd w:val="clear" w:color="auto" w:fill="F9F9F9"/>
          <w:lang w:eastAsia="ru-RU"/>
        </w:rPr>
        <w:t xml:space="preserve">» (далее — </w:t>
      </w:r>
      <w:r w:rsidR="00B5606C" w:rsidRPr="00151B6C">
        <w:rPr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sz w:val="28"/>
          <w:szCs w:val="26"/>
          <w:shd w:val="clear" w:color="auto" w:fill="F9F9F9"/>
          <w:lang w:eastAsia="ru-RU"/>
        </w:rPr>
        <w:t>) в соответствии с международной Конвенцией о правах ребенка, Федеральным законом № 273 – ФЗ  «Об образо</w:t>
      </w:r>
      <w:r w:rsidRPr="00151B6C">
        <w:rPr>
          <w:sz w:val="28"/>
          <w:szCs w:val="26"/>
          <w:shd w:val="clear" w:color="auto" w:fill="F9F9F9"/>
          <w:lang w:eastAsia="ru-RU"/>
        </w:rPr>
        <w:softHyphen/>
        <w:t>вании в Российской Федерации»,  основами законодательства Российской Федерации об охране здоровья граждан, утвержденными Верховным Советом РФ от 22.07.1993 № 5487-1, Санитарно-эпидемиологическими правилами и нормативами  </w:t>
      </w:r>
      <w:proofErr w:type="spellStart"/>
      <w:r w:rsidRPr="00151B6C">
        <w:rPr>
          <w:sz w:val="28"/>
          <w:szCs w:val="26"/>
          <w:shd w:val="clear" w:color="auto" w:fill="F9F9F9"/>
          <w:lang w:eastAsia="ru-RU"/>
        </w:rPr>
        <w:t>СанПиН</w:t>
      </w:r>
      <w:proofErr w:type="spellEnd"/>
      <w:r w:rsidRPr="00151B6C">
        <w:rPr>
          <w:sz w:val="28"/>
          <w:szCs w:val="26"/>
          <w:shd w:val="clear" w:color="auto" w:fill="F9F9F9"/>
          <w:lang w:eastAsia="ru-RU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утвержденными постановлением Главного государственного санитарного врача Российской Федерации от 15.05.2013 № 26,  Уставом </w:t>
      </w:r>
      <w:r w:rsidR="00B5606C" w:rsidRPr="00151B6C">
        <w:rPr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sz w:val="28"/>
          <w:szCs w:val="26"/>
          <w:shd w:val="clear" w:color="auto" w:fill="F9F9F9"/>
          <w:lang w:eastAsia="ru-RU"/>
        </w:rPr>
        <w:t xml:space="preserve"> и правилами внутреннего трудового распорядка.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1.2. Положение разработано в целях организации эффективного медицинского обеспечения воспитанников М</w:t>
      </w:r>
      <w:r w:rsidR="00525C91" w:rsidRPr="00151B6C">
        <w:rPr>
          <w:sz w:val="28"/>
          <w:szCs w:val="26"/>
          <w:shd w:val="clear" w:color="auto" w:fill="F9F9F9"/>
          <w:lang w:eastAsia="ru-RU"/>
        </w:rPr>
        <w:t>К</w:t>
      </w:r>
      <w:r w:rsidRPr="00151B6C">
        <w:rPr>
          <w:sz w:val="28"/>
          <w:szCs w:val="26"/>
          <w:shd w:val="clear" w:color="auto" w:fill="F9F9F9"/>
          <w:lang w:eastAsia="ru-RU"/>
        </w:rPr>
        <w:t xml:space="preserve">ДОУ «Детский сад </w:t>
      </w:r>
      <w:r w:rsidR="00525C91" w:rsidRPr="00151B6C">
        <w:rPr>
          <w:sz w:val="28"/>
          <w:szCs w:val="26"/>
          <w:shd w:val="clear" w:color="auto" w:fill="F9F9F9"/>
          <w:lang w:eastAsia="ru-RU"/>
        </w:rPr>
        <w:t>№2 с</w:t>
      </w:r>
      <w:proofErr w:type="gramStart"/>
      <w:r w:rsidR="00525C91" w:rsidRPr="00151B6C">
        <w:rPr>
          <w:sz w:val="28"/>
          <w:szCs w:val="26"/>
          <w:shd w:val="clear" w:color="auto" w:fill="F9F9F9"/>
          <w:lang w:eastAsia="ru-RU"/>
        </w:rPr>
        <w:t>.С</w:t>
      </w:r>
      <w:proofErr w:type="gramEnd"/>
      <w:r w:rsidR="00525C91" w:rsidRPr="00151B6C">
        <w:rPr>
          <w:sz w:val="28"/>
          <w:szCs w:val="26"/>
          <w:shd w:val="clear" w:color="auto" w:fill="F9F9F9"/>
          <w:lang w:eastAsia="ru-RU"/>
        </w:rPr>
        <w:t>ергокала</w:t>
      </w:r>
      <w:r w:rsidRPr="00151B6C">
        <w:rPr>
          <w:sz w:val="28"/>
          <w:szCs w:val="26"/>
          <w:shd w:val="clear" w:color="auto" w:fill="F9F9F9"/>
          <w:lang w:eastAsia="ru-RU"/>
        </w:rPr>
        <w:t>» , направленного  на предупреждение</w:t>
      </w:r>
      <w:r w:rsidR="00F85CE4" w:rsidRPr="00151B6C">
        <w:rPr>
          <w:sz w:val="28"/>
          <w:szCs w:val="26"/>
          <w:shd w:val="clear" w:color="auto" w:fill="F9F9F9"/>
          <w:lang w:eastAsia="ru-RU"/>
        </w:rPr>
        <w:t xml:space="preserve"> и снижение </w:t>
      </w:r>
      <w:r w:rsidRPr="00151B6C">
        <w:rPr>
          <w:sz w:val="28"/>
          <w:szCs w:val="26"/>
          <w:shd w:val="clear" w:color="auto" w:fill="F9F9F9"/>
          <w:lang w:eastAsia="ru-RU"/>
        </w:rPr>
        <w:t>их заболеваемости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1.3. Положение регулирует деятельность медицинского кабинета, являющегося  структурным подразделением </w:t>
      </w:r>
      <w:r w:rsidR="00B5606C" w:rsidRPr="00151B6C">
        <w:rPr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sz w:val="28"/>
          <w:szCs w:val="26"/>
          <w:shd w:val="clear" w:color="auto" w:fill="F9F9F9"/>
          <w:lang w:eastAsia="ru-RU"/>
        </w:rPr>
        <w:t>.                                                                                         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1.4. Медицинский кабинет руководствуется в своей деятельности  нормативными и распорядительными документами министерства здравоохранения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1.5. Административное руководство медицинским кабинетом осуществляет заведующий </w:t>
      </w:r>
      <w:r w:rsidR="00B5606C" w:rsidRPr="00151B6C">
        <w:rPr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sz w:val="28"/>
          <w:szCs w:val="26"/>
          <w:shd w:val="clear" w:color="auto" w:fill="F9F9F9"/>
          <w:lang w:eastAsia="ru-RU"/>
        </w:rPr>
        <w:t>.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1.6. Медицинский кабинет осуществляет свою деятельность во взаимодействии с территориальным отделом Управления   Федеральной службы по надзору в сфере защиты прав потребителей и благополучия человека </w:t>
      </w:r>
      <w:proofErr w:type="gramStart"/>
      <w:r w:rsidRPr="00151B6C">
        <w:rPr>
          <w:sz w:val="28"/>
          <w:szCs w:val="26"/>
          <w:shd w:val="clear" w:color="auto" w:fill="F9F9F9"/>
          <w:lang w:eastAsia="ru-RU"/>
        </w:rPr>
        <w:t>по</w:t>
      </w:r>
      <w:proofErr w:type="gramEnd"/>
      <w:r w:rsidRPr="00151B6C">
        <w:rPr>
          <w:sz w:val="28"/>
          <w:szCs w:val="26"/>
          <w:shd w:val="clear" w:color="auto" w:fill="F9F9F9"/>
          <w:lang w:eastAsia="ru-RU"/>
        </w:rPr>
        <w:t xml:space="preserve"> </w:t>
      </w:r>
      <w:proofErr w:type="gramStart"/>
      <w:r w:rsidR="00525C91" w:rsidRPr="00151B6C">
        <w:rPr>
          <w:sz w:val="28"/>
          <w:szCs w:val="26"/>
          <w:shd w:val="clear" w:color="auto" w:fill="F9F9F9"/>
          <w:lang w:eastAsia="ru-RU"/>
        </w:rPr>
        <w:t>с</w:t>
      </w:r>
      <w:proofErr w:type="gramEnd"/>
      <w:r w:rsidR="00525C91" w:rsidRPr="00151B6C">
        <w:rPr>
          <w:sz w:val="28"/>
          <w:szCs w:val="26"/>
          <w:shd w:val="clear" w:color="auto" w:fill="F9F9F9"/>
          <w:lang w:eastAsia="ru-RU"/>
        </w:rPr>
        <w:t>. Сергокала</w:t>
      </w:r>
      <w:r w:rsidRPr="00151B6C">
        <w:rPr>
          <w:sz w:val="28"/>
          <w:szCs w:val="26"/>
          <w:shd w:val="clear" w:color="auto" w:fill="F9F9F9"/>
          <w:lang w:eastAsia="ru-RU"/>
        </w:rPr>
        <w:t>, муниципальным учреждением здравоохранения МУЗ "</w:t>
      </w:r>
      <w:r w:rsidR="00525C91" w:rsidRPr="00151B6C">
        <w:rPr>
          <w:sz w:val="28"/>
          <w:szCs w:val="26"/>
          <w:shd w:val="clear" w:color="auto" w:fill="F9F9F9"/>
          <w:lang w:eastAsia="ru-RU"/>
        </w:rPr>
        <w:t xml:space="preserve"> </w:t>
      </w:r>
      <w:proofErr w:type="spellStart"/>
      <w:r w:rsidR="00525C91" w:rsidRPr="00151B6C">
        <w:rPr>
          <w:sz w:val="28"/>
          <w:szCs w:val="26"/>
          <w:shd w:val="clear" w:color="auto" w:fill="F9F9F9"/>
          <w:lang w:eastAsia="ru-RU"/>
        </w:rPr>
        <w:t>Серг</w:t>
      </w:r>
      <w:r w:rsidR="006A37DA" w:rsidRPr="00151B6C">
        <w:rPr>
          <w:sz w:val="28"/>
          <w:szCs w:val="26"/>
          <w:shd w:val="clear" w:color="auto" w:fill="F9F9F9"/>
          <w:lang w:eastAsia="ru-RU"/>
        </w:rPr>
        <w:t>окалинская</w:t>
      </w:r>
      <w:proofErr w:type="spellEnd"/>
      <w:r w:rsidR="006A37DA" w:rsidRPr="00151B6C">
        <w:rPr>
          <w:sz w:val="28"/>
          <w:szCs w:val="26"/>
          <w:shd w:val="clear" w:color="auto" w:fill="F9F9F9"/>
          <w:lang w:eastAsia="ru-RU"/>
        </w:rPr>
        <w:t xml:space="preserve"> ЦРБ</w:t>
      </w:r>
      <w:r w:rsidRPr="00151B6C">
        <w:rPr>
          <w:sz w:val="28"/>
          <w:szCs w:val="26"/>
          <w:shd w:val="clear" w:color="auto" w:fill="F9F9F9"/>
          <w:lang w:eastAsia="ru-RU"/>
        </w:rPr>
        <w:t>»", администрацией и педагогическим коллективом Учреждения.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1.7. </w:t>
      </w:r>
      <w:r w:rsidR="00B5606C" w:rsidRPr="00151B6C">
        <w:rPr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sz w:val="28"/>
          <w:szCs w:val="26"/>
          <w:shd w:val="clear" w:color="auto" w:fill="F9F9F9"/>
          <w:lang w:eastAsia="ru-RU"/>
        </w:rPr>
        <w:t xml:space="preserve"> предоставляет соответствующее помещение для работы медицинских работников.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1.8. Медицинский кабинет не является юридическим лицом.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1.9. Срок данного Положения не ограничен. Положение дей</w:t>
      </w:r>
      <w:r w:rsidRPr="00151B6C">
        <w:rPr>
          <w:sz w:val="28"/>
          <w:szCs w:val="26"/>
          <w:shd w:val="clear" w:color="auto" w:fill="F9F9F9"/>
          <w:lang w:eastAsia="ru-RU"/>
        </w:rPr>
        <w:softHyphen/>
        <w:t>ствует до принятия нового.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lastRenderedPageBreak/>
        <w:t> </w:t>
      </w:r>
      <w:r w:rsidRPr="00151B6C">
        <w:rPr>
          <w:sz w:val="28"/>
          <w:szCs w:val="26"/>
          <w:lang w:eastAsia="ru-RU"/>
        </w:rPr>
        <w:br/>
        <w:t>2. Основные задачи деятельности медицинского кабинета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 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2.1. </w:t>
      </w:r>
      <w:proofErr w:type="gramStart"/>
      <w:r w:rsidRPr="00151B6C">
        <w:rPr>
          <w:sz w:val="28"/>
          <w:szCs w:val="26"/>
          <w:shd w:val="clear" w:color="auto" w:fill="F9F9F9"/>
          <w:lang w:eastAsia="ru-RU"/>
        </w:rPr>
        <w:t>Основными задачами деятельности медицинского кабинета являются: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- организация и осуществление эффективного медицинского обслуживания воспитанников, улучшение его качества;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- сохранение, укрепление и профилактика здоровья воспитанников, снижение заболеваемости;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- оказание профилактической, оздоровительной, коррекционной помощи воспитанникам;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- приобщение детей и родителей (законных представителей) к здоровому образу жизни, в том числе посредством обеспечения системы рационального питания и физкультурно-оздоровительных мероприятий и закаливания воспитанников;</w:t>
      </w:r>
      <w:proofErr w:type="gramEnd"/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- осуществление контроля над выполнением санитарно-гигиенических норм и правил.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2.2. В соответствии с задачами медицинский кабинет осуществляет: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Медицинскую, профилактическую и санитарно – просветительную работу: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- контроль за санитарно-гигиеническими условиями в </w:t>
      </w:r>
      <w:r w:rsidR="00B5606C" w:rsidRPr="00151B6C">
        <w:rPr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sz w:val="28"/>
          <w:szCs w:val="26"/>
          <w:shd w:val="clear" w:color="auto" w:fill="F9F9F9"/>
          <w:lang w:eastAsia="ru-RU"/>
        </w:rPr>
        <w:t>, в том числе состоянием окружающей территории, пищеблока, групповых комнат;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 - </w:t>
      </w:r>
      <w:proofErr w:type="gramStart"/>
      <w:r w:rsidRPr="00151B6C">
        <w:rPr>
          <w:sz w:val="28"/>
          <w:szCs w:val="26"/>
          <w:shd w:val="clear" w:color="auto" w:fill="F9F9F9"/>
          <w:lang w:eastAsia="ru-RU"/>
        </w:rPr>
        <w:t>контроль за</w:t>
      </w:r>
      <w:proofErr w:type="gramEnd"/>
      <w:r w:rsidRPr="00151B6C">
        <w:rPr>
          <w:sz w:val="28"/>
          <w:szCs w:val="26"/>
          <w:shd w:val="clear" w:color="auto" w:fill="F9F9F9"/>
          <w:lang w:eastAsia="ru-RU"/>
        </w:rPr>
        <w:t xml:space="preserve"> организацией и качеством питания воспитанников;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- гигиеническое воспитание, пропаганду гигиенических знаний по здоровому образу жизни, сохранению и укреплению соматического, психического здоровья, контроль за их эффективностью;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- санитарно-просветительную работу с родителями (законными представителями), детьми и педагогическим персоналом по вопросам профилактики заболеваний;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>- иммунопрофилактику инфекционных болезней воспитанников;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 - работу по обеспечению </w:t>
      </w:r>
      <w:proofErr w:type="spellStart"/>
      <w:proofErr w:type="gramStart"/>
      <w:r w:rsidRPr="00151B6C">
        <w:rPr>
          <w:sz w:val="28"/>
          <w:szCs w:val="26"/>
          <w:shd w:val="clear" w:color="auto" w:fill="F9F9F9"/>
          <w:lang w:eastAsia="ru-RU"/>
        </w:rPr>
        <w:t>медико</w:t>
      </w:r>
      <w:proofErr w:type="spellEnd"/>
      <w:r w:rsidRPr="00151B6C">
        <w:rPr>
          <w:sz w:val="28"/>
          <w:szCs w:val="26"/>
          <w:shd w:val="clear" w:color="auto" w:fill="F9F9F9"/>
          <w:lang w:eastAsia="ru-RU"/>
        </w:rPr>
        <w:t xml:space="preserve"> – психологической</w:t>
      </w:r>
      <w:proofErr w:type="gramEnd"/>
      <w:r w:rsidRPr="00151B6C">
        <w:rPr>
          <w:sz w:val="28"/>
          <w:szCs w:val="26"/>
          <w:shd w:val="clear" w:color="auto" w:fill="F9F9F9"/>
          <w:lang w:eastAsia="ru-RU"/>
        </w:rPr>
        <w:t xml:space="preserve"> адаптации воспитанников при поступлении в </w:t>
      </w:r>
      <w:r w:rsidR="00B5606C" w:rsidRPr="00151B6C">
        <w:rPr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sz w:val="28"/>
          <w:szCs w:val="26"/>
          <w:shd w:val="clear" w:color="auto" w:fill="F9F9F9"/>
          <w:lang w:eastAsia="ru-RU"/>
        </w:rPr>
        <w:t>: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- проведение периодических профилактических осмотров детей </w:t>
      </w:r>
      <w:r w:rsidR="00B5606C" w:rsidRPr="00151B6C">
        <w:rPr>
          <w:sz w:val="28"/>
          <w:szCs w:val="26"/>
          <w:shd w:val="clear" w:color="auto" w:fill="F9F9F9"/>
          <w:lang w:eastAsia="ru-RU"/>
        </w:rPr>
        <w:t xml:space="preserve">         (</w:t>
      </w:r>
      <w:r w:rsidRPr="00151B6C">
        <w:rPr>
          <w:sz w:val="28"/>
          <w:szCs w:val="26"/>
          <w:shd w:val="clear" w:color="auto" w:fill="F9F9F9"/>
          <w:lang w:eastAsia="ru-RU"/>
        </w:rPr>
        <w:t>скрининг – обследований, углубленных медосмотров с привлечением врачей-специалистов);</w:t>
      </w:r>
      <w:r w:rsidRPr="00151B6C">
        <w:rPr>
          <w:sz w:val="28"/>
          <w:szCs w:val="26"/>
          <w:lang w:eastAsia="ru-RU"/>
        </w:rPr>
        <w:br/>
      </w:r>
      <w:r w:rsidRPr="00151B6C">
        <w:rPr>
          <w:sz w:val="28"/>
          <w:szCs w:val="26"/>
          <w:shd w:val="clear" w:color="auto" w:fill="F9F9F9"/>
          <w:lang w:eastAsia="ru-RU"/>
        </w:rPr>
        <w:t xml:space="preserve">- сбор и анализ социальной, психологической и другой информации, способствующей формированию групп риска, для медицинского наблюдения за детьми </w:t>
      </w:r>
    </w:p>
    <w:p w:rsidR="006A37DA" w:rsidRPr="00151B6C" w:rsidRDefault="004C7590" w:rsidP="006A37DA">
      <w:pPr>
        <w:pStyle w:val="a4"/>
        <w:ind w:left="396"/>
        <w:rPr>
          <w:color w:val="454545"/>
          <w:sz w:val="28"/>
          <w:szCs w:val="26"/>
          <w:shd w:val="clear" w:color="auto" w:fill="F9F9F9"/>
          <w:lang w:eastAsia="ru-RU"/>
        </w:rPr>
      </w:pPr>
      <w:proofErr w:type="gram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разработку (на основании результатов плановых осмотров) медицинских рекомендаций по коррекции в состоянии здоровья воспитанников;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проведение мероприятий по коррекции функциональных нарушений и хронических заболеваний, наиболее часто встречающихся среди воспитанников и снижающих возможности их социальной адаптации и интеграции;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оказание неотложной медицинской помощи воспитанникам;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взаимодействие с </w:t>
      </w:r>
      <w:r w:rsidR="00B5606C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муниципальной системы здравоохранения по вопросам профилактики и диспансерного наблюдения воспи</w:t>
      </w:r>
      <w:r w:rsidR="00B5606C" w:rsidRPr="00151B6C">
        <w:rPr>
          <w:color w:val="454545"/>
          <w:sz w:val="28"/>
          <w:szCs w:val="26"/>
          <w:shd w:val="clear" w:color="auto" w:fill="F9F9F9"/>
          <w:lang w:eastAsia="ru-RU"/>
        </w:rPr>
        <w:t>танников и работников 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;</w:t>
      </w:r>
      <w:proofErr w:type="gramEnd"/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lastRenderedPageBreak/>
        <w:t>- обеспечение преемственности с участковым педиатром по вопросам охраны здоровья;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разработку и реализацию совместно с администрацией </w:t>
      </w:r>
      <w:r w:rsidR="00B5606C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комплекса мероприятий по сохранению и укреплению здоровья детей на индивидуальном и групповом уровне;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осуществления контроля организации питания и приемом пищи воспитанниками</w:t>
      </w:r>
      <w:r w:rsidR="006A37DA" w:rsidRPr="00151B6C">
        <w:rPr>
          <w:color w:val="454545"/>
          <w:sz w:val="28"/>
          <w:szCs w:val="26"/>
          <w:shd w:val="clear" w:color="auto" w:fill="F9F9F9"/>
          <w:lang w:eastAsia="ru-RU"/>
        </w:rPr>
        <w:t>;</w:t>
      </w:r>
    </w:p>
    <w:p w:rsidR="00C9777D" w:rsidRPr="00151B6C" w:rsidRDefault="004C7590" w:rsidP="006A37DA">
      <w:pPr>
        <w:pStyle w:val="a4"/>
        <w:ind w:left="396"/>
        <w:rPr>
          <w:color w:val="454545"/>
          <w:sz w:val="28"/>
          <w:szCs w:val="26"/>
          <w:shd w:val="clear" w:color="auto" w:fill="F9F9F9"/>
          <w:lang w:eastAsia="ru-RU"/>
        </w:rPr>
      </w:pP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осуществление контроля выполнения санитарно-гигиенических норм и правил в </w:t>
      </w:r>
      <w:r w:rsidR="00B5606C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ведение учетно-отчетной медицинской документации.</w:t>
      </w:r>
    </w:p>
    <w:p w:rsidR="004C7590" w:rsidRPr="00151B6C" w:rsidRDefault="004C7590" w:rsidP="006A37DA">
      <w:pPr>
        <w:pStyle w:val="a4"/>
        <w:ind w:left="396"/>
        <w:rPr>
          <w:sz w:val="28"/>
          <w:szCs w:val="26"/>
        </w:rPr>
      </w:pP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  </w:t>
      </w:r>
      <w:r w:rsidRPr="00151B6C">
        <w:rPr>
          <w:color w:val="454545"/>
          <w:sz w:val="28"/>
          <w:szCs w:val="26"/>
          <w:lang w:eastAsia="ru-RU"/>
        </w:rPr>
        <w:t>3. Организация деятельности медицинского кабинета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 3.1. Медицинский кабинет осуществляет свою деятельность на основании годового плана медико-санитарного обслуживания детей по следующим направлениям: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организационная работа;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профилактическая работа;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противоэпидемическая работа;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санитарно-просветительная работа.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3.2. </w:t>
      </w:r>
      <w:proofErr w:type="gram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Медицинский кабине</w:t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т </w:t>
      </w:r>
      <w:r w:rsidR="00B5606C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укомплектован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квалифицированными кадрами </w:t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>– медицинская сестра, имеющая среднее специальная образование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, </w:t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>(</w:t>
      </w:r>
      <w:proofErr w:type="spellStart"/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>Бигишиева</w:t>
      </w:r>
      <w:proofErr w:type="spellEnd"/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</w:t>
      </w:r>
      <w:proofErr w:type="spellStart"/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>Раисат</w:t>
      </w:r>
      <w:proofErr w:type="spellEnd"/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>.</w:t>
      </w:r>
      <w:proofErr w:type="gramEnd"/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И.) которая должна иметь подтвержденный документ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установленного образца</w:t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. </w:t>
      </w:r>
      <w:r w:rsidRPr="00151B6C">
        <w:rPr>
          <w:color w:val="454545"/>
          <w:sz w:val="28"/>
          <w:szCs w:val="26"/>
          <w:lang w:eastAsia="ru-RU"/>
        </w:rPr>
        <w:br/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3.3. Медицинская сестра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обязан</w:t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>а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раз в пять лет проходить курсы повышения квалификации с получением документа установленного образца.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3.4. Медицинский кабинет располагается на первом этаже </w:t>
      </w:r>
      <w:r w:rsidR="00B5606C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и  состоит из медицинского кабинета, процедурного </w:t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>кабинета: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в кабинете располагаются  шкафы для размещения и хранения медицинского оборудования и документации. Кабинет  отвечает всем санитарно-гигиеническим требованиям, предъявляемым к медицинским помещениям </w:t>
      </w:r>
      <w:proofErr w:type="gram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образовательного</w:t>
      </w:r>
      <w:proofErr w:type="gramEnd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</w:t>
      </w:r>
      <w:r w:rsidR="00B5606C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3.5. Медицинский кабинет </w:t>
      </w:r>
      <w:r w:rsidR="00FB1A38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не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укомплектован необходимым оборудованием и инструментарием в соответствии с примерным перечнем оборудования и инструментария медицинского кабинета образовательного учреждения, установленным нормами санитарно-эпидемиологических требований.  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3.6. Медицинский кабинет укомплектован необходимым набором медикаментов для оказания неотложной помощи, одноразовыми шприцами, стерильными и перевязочными материалами, дезинфицирующими средствами.</w:t>
      </w:r>
      <w:r w:rsidRPr="00151B6C">
        <w:rPr>
          <w:color w:val="454545"/>
          <w:sz w:val="28"/>
          <w:szCs w:val="26"/>
          <w:lang w:eastAsia="ru-RU"/>
        </w:rPr>
        <w:br/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lastRenderedPageBreak/>
        <w:t xml:space="preserve">3.7. </w:t>
      </w:r>
      <w:proofErr w:type="gramStart"/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>М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едицинская сестра ведет следующую медицинскую документацию по формам, утвержденным федеральными органами исполнительной власти в области здравоохранения и образования: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оформление индивидуальных медицинских карт на каждого ребенка;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оформление документов на вновь прибывших детей;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оформление школьных карт на детей, поступающих в школу;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анализ заболеваемости и посещаемости детей по группам;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составление отчетов по заболеваемости, и другой запрашиваемой документации;</w:t>
      </w:r>
      <w:proofErr w:type="gramEnd"/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по питанию воспитанников;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ведение медицинских журналов по установленной форме.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3.8. Деятельность медицинского кабинета основывается на принципах уважения человеческого достоинства воспитанников, педагогических работников. Применение методов физического и психического насилия по отношению к воспитанникам не допускается.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3.9. </w:t>
      </w:r>
      <w:proofErr w:type="gram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В части осуществления контроля работы пищеблока и его</w:t>
      </w:r>
      <w:r w:rsidR="00C9777D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персонала  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медицинская сестра: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контролирует санитарно-гигиеническое  состояние и содержание всех помещений,  обор</w:t>
      </w:r>
      <w:r w:rsidR="00FB1A38" w:rsidRPr="00151B6C">
        <w:rPr>
          <w:color w:val="454545"/>
          <w:sz w:val="28"/>
          <w:szCs w:val="26"/>
          <w:shd w:val="clear" w:color="auto" w:fill="F9F9F9"/>
          <w:lang w:eastAsia="ru-RU"/>
        </w:rPr>
        <w:t>удования и территории 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, соблюдение правил личной гигиены воспитанников и персонала;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 контролирует соблюдение рационального режима дня в </w:t>
      </w:r>
      <w:r w:rsidR="00FB1A38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 - осуществляет контроль за санитарным состоянием пищеблока соблюдением личной  гигиены его работниками;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 - контролирует процесс приготовления пищи и соблюдение технологического процесса;</w:t>
      </w:r>
      <w:proofErr w:type="gramEnd"/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контролирует качество продуктов при их поступлении, хранения и реализации;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осуществляет контроль за 48 часовой пробой, 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ежедневно составляет меню на следующий день, соблюдая нормы согласно 10-ти дневного меню;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ведет картотеку блюд;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 контролирует правильность закладки продуктов и выхода блюд, отпуск продуктов и блюд из кухни в группы строго по режиму и нормам;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анализирует дневной рацион питания детей путем ведения накопительной ведомости ассортимента используемых в меню продуктов;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снимает пробу с пищи перед подачей ее на стол с отметкой результатов в журнале "Бракераж готовой продукции"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 - контролирует своевременное прохождение персоналом </w:t>
      </w:r>
      <w:r w:rsidR="00FB1A38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ДОУ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обязательного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lastRenderedPageBreak/>
        <w:t xml:space="preserve">медицинского </w:t>
      </w:r>
      <w:proofErr w:type="spell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профосмотра</w:t>
      </w:r>
      <w:proofErr w:type="spellEnd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 - контролирует проведение </w:t>
      </w:r>
      <w:proofErr w:type="spellStart"/>
      <w:proofErr w:type="gram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физкультурно</w:t>
      </w:r>
      <w:proofErr w:type="spellEnd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– оздоровительных</w:t>
      </w:r>
      <w:proofErr w:type="gramEnd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мероприятий и закаливания, организацию  физического воспитания, правильного  проведения  мероприятий по физической культуре в зависимости от пола, возраста и состояния здоровья воспитанников;</w:t>
      </w:r>
      <w:r w:rsidRPr="00151B6C">
        <w:rPr>
          <w:color w:val="454545"/>
          <w:sz w:val="28"/>
          <w:szCs w:val="26"/>
          <w:lang w:eastAsia="ru-RU"/>
        </w:rPr>
        <w:br/>
        <w:t>                   4. Основные меро</w:t>
      </w:r>
      <w:r w:rsidR="00FB1A38" w:rsidRPr="00151B6C">
        <w:rPr>
          <w:color w:val="454545"/>
          <w:sz w:val="28"/>
          <w:szCs w:val="26"/>
          <w:lang w:eastAsia="ru-RU"/>
        </w:rPr>
        <w:t>приятия, проводимые медицинской сестрой.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lang w:eastAsia="ru-RU"/>
        </w:rPr>
        <w:br/>
      </w:r>
      <w:r w:rsidR="00FB1A38" w:rsidRPr="00151B6C">
        <w:rPr>
          <w:color w:val="454545"/>
          <w:sz w:val="28"/>
          <w:szCs w:val="26"/>
          <w:shd w:val="clear" w:color="auto" w:fill="F9F9F9"/>
          <w:lang w:eastAsia="ru-RU"/>
        </w:rPr>
        <w:t>4.1. Медицинская сестра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обязан</w:t>
      </w:r>
      <w:r w:rsidR="00FB1A38" w:rsidRPr="00151B6C">
        <w:rPr>
          <w:color w:val="454545"/>
          <w:sz w:val="28"/>
          <w:szCs w:val="26"/>
          <w:shd w:val="clear" w:color="auto" w:fill="F9F9F9"/>
          <w:lang w:eastAsia="ru-RU"/>
        </w:rPr>
        <w:t>а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проводить медицинские осмотры детей при поступлении в </w:t>
      </w:r>
      <w:r w:rsidR="00FB1A38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с целью выявления больных, в том числе на педикулез;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осуществлять систематическое наблюдение за состоянием здоровья воспитанников, особенно имеющих отклонения в состоянии здоровья;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в рамках организации рационального питания детей составлять и выписывать меню-раскладку с использованием картотеки блюд и примерного 10-дневного меню, согласованн</w:t>
      </w:r>
      <w:r w:rsidR="00FB1A38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ым с органами </w:t>
      </w:r>
      <w:proofErr w:type="spellStart"/>
      <w:r w:rsidR="00FB1A38" w:rsidRPr="00151B6C">
        <w:rPr>
          <w:color w:val="454545"/>
          <w:sz w:val="28"/>
          <w:szCs w:val="26"/>
          <w:shd w:val="clear" w:color="auto" w:fill="F9F9F9"/>
          <w:lang w:eastAsia="ru-RU"/>
        </w:rPr>
        <w:t>Роспотребнадзора</w:t>
      </w:r>
      <w:proofErr w:type="spellEnd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, анализ калорийности питания, проводить бракераж готовой пищи с отметкой о ее качестве, с разрешением раздачи, вести </w:t>
      </w:r>
      <w:proofErr w:type="spell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бракеражный</w:t>
      </w:r>
      <w:proofErr w:type="spellEnd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журнал;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проводить работу по организации профилактическ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их осмотров воспитанников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информировать о результатах медицинских осмотров родителей (законных представителей) воспитанников, знакомить педагогов с рекомендациями врачей-специалистов; направлять воспитанников на консультации к врачам-специалистам;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инфор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мировать заведующего 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, педагогов о состоянии здоровья детей, рекомендуемом режиме для детей с отклонениями в состоянии здоровья, распределять детей на медицинские группы здоровья для занятий физическим воспитанием;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оказывать методическую помощь воспитателям в организации работы по физическому воспитанию и закаливанию воспитанников и проведению летних оздоровительных мероприятий;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проводить мероприятия, направленные на повышение уровня комп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етенции работников 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и родителей воспитанников (законных представителей) по вопросам охраны и укрепления здоровья детей, специальные занятия с детьми всех возрастных групп по тематике ОБЖ;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осуществлять учет состояния здоровья и индивидуальных особенностей ребенка при организации оздоровительных мероприятий;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 - своевременно выявлять  заболевших детей, и изолировать их, оказать  первую медицинскую  помощь при возникновении несчастных случаев;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lastRenderedPageBreak/>
        <w:t>- инфор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мировать заведующего 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о необходимости вызова скорой помощи, в экстренной ситуации содействовать этому;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незамедлительно информ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ировать заведующего ДОУ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о возникновении среди воспитанников случаев инфекционного заболевания, отравления, необычной реакции после применения медицинских препаратов, чрезвычайной ситуации;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</w:t>
      </w:r>
      <w:proofErr w:type="gram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сообщать в муниципальные учреждения здравоохранения и территориальное управление Федеральной службы по надзору в сфере защиты прав потребителей и благополучия человека о случаях инфекционных и паразитарных заболеваний среди воспитанников и работников 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в течение 2  часов после установления диагноза в установленном порядке;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проводить работу по профилактике травматизма, учету и анализу всех случаев травм;</w:t>
      </w:r>
      <w:proofErr w:type="gramEnd"/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</w:t>
      </w:r>
      <w:proofErr w:type="gram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осуществлять организацию и проведение санитарно-противоэпидемических мероприятий;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проводить работу по формированию здорового образа жизни с работниками и воспитанниками, организацию "дней здоровья", игр, викторин на медицинскую тему;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вести в установленном порядке медицинскую документацию и учет, обеспечивать хранение медицинского инструментария и оборудования, медикаментов, следить за своевременным их пополнением;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посещать курсы повышения квалификации с последующей аттестацией один раз в пять лет;</w:t>
      </w:r>
      <w:proofErr w:type="gramEnd"/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сотрудничать с муниципальными органами здравоохранения и представлять им необходимую документацию.</w:t>
      </w:r>
      <w:r w:rsidRPr="00151B6C">
        <w:rPr>
          <w:color w:val="454545"/>
          <w:sz w:val="28"/>
          <w:szCs w:val="26"/>
          <w:lang w:eastAsia="ru-RU"/>
        </w:rPr>
        <w:br/>
        <w:t>                                   5. Организация ме</w:t>
      </w:r>
      <w:r w:rsidR="00AC39B0" w:rsidRPr="00151B6C">
        <w:rPr>
          <w:color w:val="454545"/>
          <w:sz w:val="28"/>
          <w:szCs w:val="26"/>
          <w:lang w:eastAsia="ru-RU"/>
        </w:rPr>
        <w:t>дицинского контроля в ДОУ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5.1. </w:t>
      </w:r>
      <w:proofErr w:type="gram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Медицинский персонал осуществляет в 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регулярный медицинский контроль за: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соблюдением требований по охране жизни и здоровья детей;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санитарно-гигиеническим состоянием и содержанием территории, всех помещений и оборудования, соблюдением правил личной гигиены воспитанниками и работниками;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соблюдением рационального режима дня в 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санитарным состоянием пищеблока: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выполнением санитарных требований к технологии приготовления пищи, мытью посуды;</w:t>
      </w:r>
      <w:proofErr w:type="gramEnd"/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закладкой на пищеблоке основных продуктов, качеством приготовления пищи и нормой выхода блюд, качеством получаемых продуктов;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lastRenderedPageBreak/>
        <w:t xml:space="preserve">- своевременным и полным прохождением персоналом  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обязательных медицинских профилактических осмотров,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проведением физкультурно-оздоровительных мероприятий и закаливания, организацией физического воспитания, правильным проведением мероприятий по физической культуре в зависимости, возраста и состояния здоровья воспитанников.</w:t>
      </w:r>
      <w:r w:rsidRPr="00151B6C">
        <w:rPr>
          <w:color w:val="454545"/>
          <w:sz w:val="28"/>
          <w:szCs w:val="26"/>
          <w:lang w:eastAsia="ru-RU"/>
        </w:rPr>
        <w:br/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5.2. Мед</w:t>
      </w:r>
      <w:proofErr w:type="gramStart"/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.</w:t>
      </w:r>
      <w:proofErr w:type="gramEnd"/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</w:t>
      </w:r>
      <w:proofErr w:type="gramStart"/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с</w:t>
      </w:r>
      <w:proofErr w:type="gramEnd"/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>естра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может запрашивать необходимую информацию, изучать документацию, относящуюся к предмету контроля.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5.4. Медицинск</w:t>
      </w:r>
      <w:r w:rsidR="00AC39B0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ая сестра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контролирует: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режим физических нагрузок детей с учетом их возрастных и индивидуальных возможностей;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двигательную активность детей на физкультурных занятиях и в течение дня;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организацию и проведение закаливающих мероприятий;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качество организации питания детей;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санитарно-гигиенические условия осуществления образовательного процесса;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соблюдение правил личной гигиены детьми и работниками ДОУ;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соблюдение обслуживающим и техническим персоналом санитарно-эпидемиологического режима;</w:t>
      </w:r>
      <w:proofErr w:type="gramStart"/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</w:t>
      </w:r>
      <w:proofErr w:type="gramEnd"/>
      <w:r w:rsidRPr="00151B6C">
        <w:rPr>
          <w:i/>
          <w:iCs/>
          <w:color w:val="454545"/>
          <w:sz w:val="28"/>
          <w:szCs w:val="26"/>
          <w:lang w:eastAsia="ru-RU"/>
        </w:rPr>
        <w:t xml:space="preserve">ведение работниками </w:t>
      </w:r>
      <w:r w:rsidR="00B02323" w:rsidRPr="00151B6C">
        <w:rPr>
          <w:i/>
          <w:iCs/>
          <w:color w:val="454545"/>
          <w:sz w:val="28"/>
          <w:szCs w:val="26"/>
          <w:lang w:eastAsia="ru-RU"/>
        </w:rPr>
        <w:t>ДОУ</w:t>
      </w:r>
      <w:r w:rsidRPr="00151B6C">
        <w:rPr>
          <w:i/>
          <w:iCs/>
          <w:color w:val="454545"/>
          <w:sz w:val="28"/>
          <w:szCs w:val="26"/>
          <w:lang w:eastAsia="ru-RU"/>
        </w:rPr>
        <w:t xml:space="preserve"> установленной документации в пределах своих полномочий.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5.3 Результаты контрольной деятельности оформляются в виде: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аналитической справки;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справки о результатах контроля;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доклада о состоянии дел по проверяемому вопросу и др.</w:t>
      </w:r>
      <w:r w:rsidRPr="00151B6C">
        <w:rPr>
          <w:color w:val="454545"/>
          <w:sz w:val="28"/>
          <w:szCs w:val="26"/>
          <w:lang w:eastAsia="ru-RU"/>
        </w:rPr>
        <w:br/>
        <w:t>                                            6. Пр</w:t>
      </w:r>
      <w:r w:rsidR="00B02323" w:rsidRPr="00151B6C">
        <w:rPr>
          <w:color w:val="454545"/>
          <w:sz w:val="28"/>
          <w:szCs w:val="26"/>
          <w:lang w:eastAsia="ru-RU"/>
        </w:rPr>
        <w:t xml:space="preserve">ава медицинской сестры 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lang w:eastAsia="ru-RU"/>
        </w:rPr>
        <w:br/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6.1. </w:t>
      </w:r>
      <w:proofErr w:type="gramStart"/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Медицинская сестра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имеет право: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участвовать совместно с администрацией  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в принятии управленческих решений в рамках своей компетенции;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принимать участие в работе педагогического совета  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, родительского собрания и других органов самоуправления;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присутствовать на различных мероприятиях, проводимых 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, по вопросам своей компетенции;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обращаться с заявлениями и предложениями к заведующему  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, в органы и учреждения муниципальной системы здравоохранения;</w:t>
      </w:r>
      <w:proofErr w:type="gramEnd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общественные организации;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lastRenderedPageBreak/>
        <w:t>- получать своевременно информацию, необходимую для принятия мер по устранению недостатков и улучшению медицинского обеспечения воспитанников;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вносить предложения по совершенствованию медицинского обеспечения воспитанников</w:t>
      </w:r>
      <w:proofErr w:type="gramStart"/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;</w:t>
      </w:r>
      <w:proofErr w:type="gramEnd"/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на повышение квалификации;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на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на труд в условиях, отвечающих требованиям безопасности и гигиены труда;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на защиту профессиональной чести, достоинства и деловой репутации;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присутствовать на различных мероприятиях, проводимых в рамках муниципальной системы здравоохранения, посвященных вопросам охраны здоровья детей;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изучать практическую деятель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ность 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и организаций системы здравоохранения.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rFonts w:ascii="MS UI Gothic" w:eastAsia="MS UI Gothic" w:hAnsi="MS UI Gothic" w:cs="MS UI Gothic" w:hint="eastAsia"/>
          <w:color w:val="454545"/>
          <w:sz w:val="28"/>
          <w:szCs w:val="26"/>
          <w:shd w:val="clear" w:color="auto" w:fill="F9F9F9"/>
          <w:lang w:eastAsia="ru-RU"/>
        </w:rPr>
        <w:t xml:space="preserve">　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                       </w:t>
      </w:r>
      <w:r w:rsidRPr="00151B6C">
        <w:rPr>
          <w:color w:val="454545"/>
          <w:sz w:val="28"/>
          <w:szCs w:val="26"/>
          <w:lang w:eastAsia="ru-RU"/>
        </w:rPr>
        <w:t>7. Ответс</w:t>
      </w:r>
      <w:r w:rsidR="00B02323" w:rsidRPr="00151B6C">
        <w:rPr>
          <w:color w:val="454545"/>
          <w:sz w:val="28"/>
          <w:szCs w:val="26"/>
          <w:lang w:eastAsia="ru-RU"/>
        </w:rPr>
        <w:t>твенность медицинской сестры</w:t>
      </w:r>
      <w:r w:rsidRPr="00151B6C">
        <w:rPr>
          <w:color w:val="454545"/>
          <w:sz w:val="28"/>
          <w:szCs w:val="26"/>
          <w:lang w:eastAsia="ru-RU"/>
        </w:rPr>
        <w:br/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7.1. </w:t>
      </w:r>
      <w:proofErr w:type="gramStart"/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Медицинская сестра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несет ответственность за:</w:t>
      </w:r>
      <w:r w:rsidRPr="00151B6C">
        <w:rPr>
          <w:color w:val="454545"/>
          <w:sz w:val="28"/>
          <w:szCs w:val="26"/>
          <w:lang w:eastAsia="ru-RU"/>
        </w:rPr>
        <w:br/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- выполнение,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выполнение не в полном объеме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,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или невыполнение закрепленных за ними задач и функций;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достоверность излагаемых фактов, представляемых в справках, докладах по итогам медико-санитарной работы;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качество медицинского обслуживания воспитанников;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 xml:space="preserve">- оснащение </w:t>
      </w:r>
      <w:r w:rsidR="00B02323" w:rsidRPr="00151B6C">
        <w:rPr>
          <w:i/>
          <w:iCs/>
          <w:color w:val="454545"/>
          <w:sz w:val="28"/>
          <w:szCs w:val="26"/>
          <w:lang w:eastAsia="ru-RU"/>
        </w:rPr>
        <w:t>медицинского кабинета ДОУ</w:t>
      </w:r>
      <w:r w:rsidRPr="00151B6C">
        <w:rPr>
          <w:i/>
          <w:iCs/>
          <w:color w:val="454545"/>
          <w:sz w:val="28"/>
          <w:szCs w:val="26"/>
          <w:lang w:eastAsia="ru-RU"/>
        </w:rPr>
        <w:t xml:space="preserve">  в соответствии с санитарными требованиями;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хранение медицинских препаратов, лекарственных средств и т. д.;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в</w:t>
      </w:r>
      <w:r w:rsidRPr="00151B6C">
        <w:rPr>
          <w:i/>
          <w:iCs/>
          <w:color w:val="454545"/>
          <w:sz w:val="28"/>
          <w:szCs w:val="26"/>
          <w:lang w:eastAsia="ru-RU"/>
        </w:rPr>
        <w:t>едение медицинской документации, предоставление отчетности;</w:t>
      </w:r>
      <w:proofErr w:type="gramEnd"/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проведение медицинских и профилактических мероприятий;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р</w:t>
      </w:r>
      <w:r w:rsidRPr="00151B6C">
        <w:rPr>
          <w:i/>
          <w:iCs/>
          <w:color w:val="454545"/>
          <w:sz w:val="28"/>
          <w:szCs w:val="26"/>
          <w:lang w:eastAsia="ru-RU"/>
        </w:rPr>
        <w:t>азглашение сведений об особенностях физического развития, заболеваний воспитанников;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правонарушения и вред, причиненный воспитаннику;</w:t>
      </w:r>
      <w:r w:rsidRPr="00151B6C">
        <w:rPr>
          <w:color w:val="454545"/>
          <w:sz w:val="28"/>
          <w:szCs w:val="26"/>
          <w:lang w:eastAsia="ru-RU"/>
        </w:rPr>
        <w:br/>
        <w:t>- 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сохранность жизни и здоровья каждого ребенка, явля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ющегося воспитанником 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сохранность имущества, находящегося в медицинском кабинете;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 правильное хранение, использование и реализацию медикаментов.</w:t>
      </w:r>
      <w:r w:rsidRPr="00151B6C">
        <w:rPr>
          <w:color w:val="454545"/>
          <w:sz w:val="28"/>
          <w:szCs w:val="26"/>
          <w:lang w:eastAsia="ru-RU"/>
        </w:rPr>
        <w:br/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7.2. Медицинская сестра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следит за состоянием и набором медицинских аптечек в группах.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lastRenderedPageBreak/>
        <w:t>7.3. За неисполнение о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бязанностей медицинская сестра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несет дисциплинарную, материальную   и   уголовную    ответственность    в    соответствии    с   действующим законодательством.</w:t>
      </w:r>
      <w:r w:rsidRPr="00151B6C">
        <w:rPr>
          <w:color w:val="454545"/>
          <w:sz w:val="28"/>
          <w:szCs w:val="26"/>
          <w:lang w:eastAsia="ru-RU"/>
        </w:rPr>
        <w:br/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7.4. Медицинская сестра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несет ответственность за качественное и своевременное выполнение должностных обязанностей, за выполнение распоряжений  и 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приказов заведующего 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.</w:t>
      </w:r>
      <w:r w:rsidRPr="00151B6C">
        <w:rPr>
          <w:color w:val="454545"/>
          <w:sz w:val="28"/>
          <w:szCs w:val="26"/>
          <w:lang w:eastAsia="ru-RU"/>
        </w:rPr>
        <w:br/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7.5. За причинение ДОУ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или участникам образовательного процесса ущерба в связи с исполнением (неисполнением) своих должностных обя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занностей, медицинская сестра 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несет материальную ответственность в порядке и пределах, установленных трудовым и гражданским законодательством Российской Федерации.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7.6. За нарушение Правил пожарной безопасности, охраны труда, санитарно гигиеническ</w:t>
      </w:r>
      <w:r w:rsidR="00B02323" w:rsidRPr="00151B6C">
        <w:rPr>
          <w:color w:val="454545"/>
          <w:sz w:val="28"/>
          <w:szCs w:val="26"/>
          <w:shd w:val="clear" w:color="auto" w:fill="F9F9F9"/>
          <w:lang w:eastAsia="ru-RU"/>
        </w:rPr>
        <w:t>их Правил, медицинская сестра может быть привлечена</w:t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 xml:space="preserve"> к административной ответственности в соответствии с административным законодательством.</w:t>
      </w:r>
      <w:r w:rsidRPr="00151B6C">
        <w:rPr>
          <w:color w:val="454545"/>
          <w:sz w:val="28"/>
          <w:szCs w:val="26"/>
          <w:lang w:eastAsia="ru-RU"/>
        </w:rPr>
        <w:br/>
        <w:t>                                                             </w:t>
      </w:r>
    </w:p>
    <w:p w:rsidR="00826FC6" w:rsidRPr="00151B6C" w:rsidRDefault="004C7590" w:rsidP="004C7590">
      <w:pPr>
        <w:pStyle w:val="a4"/>
        <w:ind w:left="396"/>
        <w:rPr>
          <w:sz w:val="28"/>
          <w:szCs w:val="26"/>
        </w:rPr>
      </w:pPr>
      <w:r w:rsidRPr="00151B6C">
        <w:rPr>
          <w:color w:val="454545"/>
          <w:sz w:val="28"/>
          <w:szCs w:val="26"/>
          <w:lang w:eastAsia="ru-RU"/>
        </w:rPr>
        <w:t xml:space="preserve">   8. </w:t>
      </w:r>
      <w:proofErr w:type="gramStart"/>
      <w:r w:rsidRPr="00151B6C">
        <w:rPr>
          <w:color w:val="454545"/>
          <w:sz w:val="28"/>
          <w:szCs w:val="26"/>
          <w:lang w:eastAsia="ru-RU"/>
        </w:rPr>
        <w:t>Делопроизводство</w:t>
      </w:r>
      <w:r w:rsidRPr="00151B6C">
        <w:rPr>
          <w:color w:val="454545"/>
          <w:sz w:val="28"/>
          <w:szCs w:val="26"/>
          <w:lang w:eastAsia="ru-RU"/>
        </w:rPr>
        <w:br/>
      </w:r>
      <w:r w:rsidR="00B02323" w:rsidRPr="00151B6C">
        <w:rPr>
          <w:i/>
          <w:iCs/>
          <w:color w:val="454545"/>
          <w:sz w:val="28"/>
          <w:szCs w:val="26"/>
          <w:lang w:eastAsia="ru-RU"/>
        </w:rPr>
        <w:t xml:space="preserve">Медицинская сестра </w:t>
      </w:r>
      <w:r w:rsidRPr="00151B6C">
        <w:rPr>
          <w:i/>
          <w:iCs/>
          <w:color w:val="454545"/>
          <w:sz w:val="28"/>
          <w:szCs w:val="26"/>
          <w:lang w:eastAsia="ru-RU"/>
        </w:rPr>
        <w:t>оформляет и ведет следующие документы: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color w:val="454545"/>
          <w:sz w:val="28"/>
          <w:szCs w:val="26"/>
          <w:shd w:val="clear" w:color="auto" w:fill="F9F9F9"/>
          <w:lang w:eastAsia="ru-RU"/>
        </w:rPr>
        <w:t>- </w:t>
      </w:r>
      <w:r w:rsidRPr="00151B6C">
        <w:rPr>
          <w:i/>
          <w:iCs/>
          <w:color w:val="454545"/>
          <w:sz w:val="28"/>
          <w:szCs w:val="26"/>
          <w:lang w:eastAsia="ru-RU"/>
        </w:rPr>
        <w:t>план организационно-медицинской работы на год, месяц;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план профилактической и оздоровительной работы;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журнал</w:t>
      </w:r>
      <w:r w:rsidR="00B02323" w:rsidRPr="00151B6C">
        <w:rPr>
          <w:i/>
          <w:iCs/>
          <w:color w:val="454545"/>
          <w:sz w:val="28"/>
          <w:szCs w:val="26"/>
          <w:lang w:eastAsia="ru-RU"/>
        </w:rPr>
        <w:t xml:space="preserve">ы </w:t>
      </w:r>
      <w:r w:rsidRPr="00151B6C">
        <w:rPr>
          <w:i/>
          <w:iCs/>
          <w:color w:val="454545"/>
          <w:sz w:val="28"/>
          <w:szCs w:val="26"/>
          <w:lang w:eastAsia="ru-RU"/>
        </w:rPr>
        <w:t xml:space="preserve"> в соответствии с номенклатурой дел по медицинской работе;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списки детей по группам;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табели учета посещаемости воспитанников;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медицинские карты воспитанников;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меню;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отчеты о медицинском обслуживании детей за календарный, учебный год;</w:t>
      </w:r>
      <w:r w:rsidRPr="00151B6C">
        <w:rPr>
          <w:color w:val="454545"/>
          <w:sz w:val="28"/>
          <w:szCs w:val="26"/>
          <w:lang w:eastAsia="ru-RU"/>
        </w:rPr>
        <w:br/>
      </w:r>
      <w:r w:rsidRPr="00151B6C">
        <w:rPr>
          <w:i/>
          <w:iCs/>
          <w:color w:val="454545"/>
          <w:sz w:val="28"/>
          <w:szCs w:val="26"/>
          <w:lang w:eastAsia="ru-RU"/>
        </w:rPr>
        <w:t>- справки, акты по итогам проверок, контроля.</w:t>
      </w:r>
      <w:proofErr w:type="gramEnd"/>
    </w:p>
    <w:sectPr w:rsidR="00826FC6" w:rsidRPr="00151B6C" w:rsidSect="00151B6C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957BAA"/>
    <w:multiLevelType w:val="hybridMultilevel"/>
    <w:tmpl w:val="08A86DF8"/>
    <w:lvl w:ilvl="0" w:tplc="9EDCF874">
      <w:start w:val="1"/>
      <w:numFmt w:val="decimal"/>
      <w:lvlText w:val="%1."/>
      <w:lvlJc w:val="left"/>
      <w:pPr>
        <w:ind w:left="396" w:hanging="360"/>
      </w:pPr>
      <w:rPr>
        <w:rFonts w:hint="default"/>
        <w:color w:val="454545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590"/>
    <w:rsid w:val="0009292F"/>
    <w:rsid w:val="00151B6C"/>
    <w:rsid w:val="004C7590"/>
    <w:rsid w:val="00525C91"/>
    <w:rsid w:val="00531C2F"/>
    <w:rsid w:val="006A37DA"/>
    <w:rsid w:val="006B63FA"/>
    <w:rsid w:val="00826FC6"/>
    <w:rsid w:val="00AC39B0"/>
    <w:rsid w:val="00B02323"/>
    <w:rsid w:val="00B5606C"/>
    <w:rsid w:val="00B85E70"/>
    <w:rsid w:val="00C9777D"/>
    <w:rsid w:val="00E5344D"/>
    <w:rsid w:val="00F85CE4"/>
    <w:rsid w:val="00FB1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C6"/>
  </w:style>
  <w:style w:type="paragraph" w:styleId="1">
    <w:name w:val="heading 1"/>
    <w:basedOn w:val="a"/>
    <w:link w:val="10"/>
    <w:uiPriority w:val="9"/>
    <w:qFormat/>
    <w:rsid w:val="004C75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C7590"/>
    <w:rPr>
      <w:b/>
      <w:bCs/>
    </w:rPr>
  </w:style>
  <w:style w:type="character" w:styleId="HTML">
    <w:name w:val="HTML Variable"/>
    <w:basedOn w:val="a0"/>
    <w:uiPriority w:val="99"/>
    <w:semiHidden/>
    <w:unhideWhenUsed/>
    <w:rsid w:val="004C7590"/>
    <w:rPr>
      <w:i/>
      <w:iCs/>
    </w:rPr>
  </w:style>
  <w:style w:type="paragraph" w:styleId="a4">
    <w:name w:val="List Paragraph"/>
    <w:basedOn w:val="a"/>
    <w:uiPriority w:val="34"/>
    <w:qFormat/>
    <w:rsid w:val="004C7590"/>
    <w:pPr>
      <w:ind w:left="720"/>
      <w:contextualSpacing/>
    </w:pPr>
  </w:style>
  <w:style w:type="paragraph" w:styleId="a5">
    <w:name w:val="No Spacing"/>
    <w:uiPriority w:val="1"/>
    <w:qFormat/>
    <w:rsid w:val="00B5606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9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2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2657</Words>
  <Characters>15147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2018-11-12T09:05:00Z</cp:lastPrinted>
  <dcterms:created xsi:type="dcterms:W3CDTF">2018-11-12T06:44:00Z</dcterms:created>
  <dcterms:modified xsi:type="dcterms:W3CDTF">2018-11-20T08:52:00Z</dcterms:modified>
</cp:coreProperties>
</file>